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rebuchet MS" w:cs="Trebuchet MS" w:eastAsia="Trebuchet MS" w:hAnsi="Trebuchet MS"/>
          <w:b w:val="1"/>
          <w:i w:val="0"/>
          <w:smallCaps w:val="0"/>
          <w:strike w:val="0"/>
          <w:color w:val="00ff00"/>
          <w:sz w:val="36"/>
          <w:szCs w:val="36"/>
          <w:u w:val="none"/>
          <w:shd w:fill="auto" w:val="clear"/>
          <w:vertAlign w:val="baseline"/>
        </w:rPr>
      </w:pPr>
      <w:bookmarkStart w:colFirst="0" w:colLast="0" w:name="_heading=h.gjdgxs" w:id="0"/>
      <w:bookmarkEnd w:id="0"/>
      <w:r w:rsidDel="00000000" w:rsidR="00000000" w:rsidRPr="00000000">
        <w:rPr>
          <w:rFonts w:ascii="Trebuchet MS" w:cs="Trebuchet MS" w:eastAsia="Trebuchet MS" w:hAnsi="Trebuchet MS"/>
          <w:b w:val="1"/>
          <w:i w:val="0"/>
          <w:smallCaps w:val="0"/>
          <w:strike w:val="0"/>
          <w:color w:val="2f5496"/>
          <w:sz w:val="36"/>
          <w:szCs w:val="36"/>
          <w:u w:val="none"/>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00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below samples are in the suggested sending order. This may vary </w:t>
      </w:r>
      <w:r w:rsidDel="00000000" w:rsidR="00000000" w:rsidRPr="00000000">
        <w:rPr>
          <w:rFonts w:ascii="Trebuchet MS" w:cs="Trebuchet MS" w:eastAsia="Trebuchet MS" w:hAnsi="Trebuchet MS"/>
          <w:rtl w:val="0"/>
        </w:rPr>
        <w:t xml:space="preserve">depending</w:t>
      </w:r>
      <w:r w:rsidDel="00000000" w:rsidR="00000000" w:rsidRPr="00000000">
        <w:rPr>
          <w:rFonts w:ascii="Trebuchet MS" w:cs="Trebuchet MS" w:eastAsia="Trebuchet MS" w:hAnsi="Trebuchet MS"/>
          <w:rtl w:val="0"/>
        </w:rPr>
        <w:t xml:space="preserve"> on the timeline of your pilot or rollout. </w:t>
      </w:r>
    </w:p>
    <w:p w:rsidR="00000000" w:rsidDel="00000000" w:rsidP="00000000" w:rsidRDefault="00000000" w:rsidRPr="00000000" w14:paraId="00000003">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sz w:val="20"/>
          <w:szCs w:val="20"/>
        </w:rPr>
      </w:pPr>
      <w:bookmarkStart w:colFirst="0" w:colLast="0" w:name="_heading=h.30j0zll" w:id="1"/>
      <w:bookmarkEnd w:id="1"/>
      <w:r w:rsidDel="00000000" w:rsidR="00000000" w:rsidRPr="00000000">
        <w:rPr>
          <w:rFonts w:ascii="Trebuchet MS" w:cs="Trebuchet MS" w:eastAsia="Trebuchet MS" w:hAnsi="Trebuchet MS"/>
          <w:sz w:val="20"/>
          <w:szCs w:val="20"/>
          <w:rtl w:val="0"/>
        </w:rPr>
        <w:t xml:space="preserve">Email from Leader Introducing AgilityHealth® (Pilot)</w:t>
        <w:tab/>
        <w:tab/>
        <w:tab/>
        <w:tab/>
        <w:tab/>
        <w:tab/>
        <w:t xml:space="preserve"> 2</w:t>
      </w:r>
    </w:p>
    <w:p w:rsidR="00000000" w:rsidDel="00000000" w:rsidP="00000000" w:rsidRDefault="00000000" w:rsidRPr="00000000" w14:paraId="00000005">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from Leader Introducing AgilityHealth® (Rollout)</w:t>
        <w:tab/>
        <w:tab/>
        <w:tab/>
        <w:tab/>
        <w:tab/>
        <w:tab/>
        <w:t xml:space="preserve"> 3</w:t>
      </w:r>
    </w:p>
    <w:p w:rsidR="00000000" w:rsidDel="00000000" w:rsidP="00000000" w:rsidRDefault="00000000" w:rsidRPr="00000000" w14:paraId="00000006">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for AgilityHealth® Facilitator (AHF) Certification</w:t>
        <w:tab/>
        <w:tab/>
        <w:tab/>
        <w:tab/>
        <w:tab/>
        <w:t xml:space="preserve"> 4</w:t>
      </w:r>
    </w:p>
    <w:p w:rsidR="00000000" w:rsidDel="00000000" w:rsidP="00000000" w:rsidRDefault="00000000" w:rsidRPr="00000000" w14:paraId="00000007">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to ScrumMaster Training</w:t>
      </w:r>
      <w:r w:rsidDel="00000000" w:rsidR="00000000" w:rsidRPr="00000000">
        <w:rPr>
          <w:rFonts w:ascii="Trebuchet MS" w:cs="Trebuchet MS" w:eastAsia="Trebuchet MS" w:hAnsi="Trebuchet MS"/>
          <w:color w:val="00ff00"/>
          <w:sz w:val="20"/>
          <w:szCs w:val="20"/>
          <w:rtl w:val="0"/>
        </w:rPr>
        <w:tab/>
      </w:r>
      <w:r w:rsidDel="00000000" w:rsidR="00000000" w:rsidRPr="00000000">
        <w:rPr>
          <w:rFonts w:ascii="Trebuchet MS" w:cs="Trebuchet MS" w:eastAsia="Trebuchet MS" w:hAnsi="Trebuchet MS"/>
          <w:sz w:val="20"/>
          <w:szCs w:val="20"/>
          <w:rtl w:val="0"/>
        </w:rPr>
        <w:tab/>
        <w:tab/>
        <w:tab/>
        <w:tab/>
        <w:tab/>
        <w:tab/>
        <w:tab/>
        <w:t xml:space="preserve"> 5</w:t>
      </w:r>
    </w:p>
    <w:p w:rsidR="00000000" w:rsidDel="00000000" w:rsidP="00000000" w:rsidRDefault="00000000" w:rsidRPr="00000000" w14:paraId="00000008">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to Team Member Training</w:t>
        <w:tab/>
        <w:tab/>
        <w:tab/>
        <w:tab/>
        <w:tab/>
        <w:tab/>
        <w:tab/>
        <w:tab/>
        <w:t xml:space="preserve"> 6</w:t>
      </w:r>
    </w:p>
    <w:p w:rsidR="00000000" w:rsidDel="00000000" w:rsidP="00000000" w:rsidRDefault="00000000" w:rsidRPr="00000000" w14:paraId="00000009">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for Team Member Training via Video</w:t>
        <w:tab/>
        <w:tab/>
        <w:tab/>
        <w:tab/>
        <w:tab/>
        <w:tab/>
        <w:tab/>
        <w:t xml:space="preserve"> 7</w:t>
      </w:r>
    </w:p>
    <w:p w:rsidR="00000000" w:rsidDel="00000000" w:rsidP="00000000" w:rsidRDefault="00000000" w:rsidRPr="00000000" w14:paraId="0000000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for Leader Training</w:t>
        <w:tab/>
        <w:tab/>
        <w:tab/>
        <w:tab/>
        <w:tab/>
        <w:tab/>
        <w:tab/>
        <w:tab/>
        <w:tab/>
        <w:t xml:space="preserve"> 8</w:t>
      </w:r>
    </w:p>
    <w:p w:rsidR="00000000" w:rsidDel="00000000" w:rsidP="00000000" w:rsidRDefault="00000000" w:rsidRPr="00000000" w14:paraId="0000000B">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for Leader Training via Video</w:t>
        <w:tab/>
        <w:tab/>
        <w:tab/>
        <w:tab/>
        <w:tab/>
        <w:tab/>
        <w:tab/>
        <w:tab/>
        <w:t xml:space="preserve"> 9</w:t>
      </w:r>
    </w:p>
    <w:p w:rsidR="00000000" w:rsidDel="00000000" w:rsidP="00000000" w:rsidRDefault="00000000" w:rsidRPr="00000000" w14:paraId="0000000C">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to AHFs for Mock Assessment</w:t>
        <w:tab/>
        <w:tab/>
        <w:tab/>
        <w:tab/>
        <w:tab/>
        <w:tab/>
        <w:tab/>
        <w:tab/>
        <w:t xml:space="preserve">10</w:t>
      </w:r>
    </w:p>
    <w:p w:rsidR="00000000" w:rsidDel="00000000" w:rsidP="00000000" w:rsidRDefault="00000000" w:rsidRPr="00000000" w14:paraId="0000000D">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to AHFs with Retrospective Preparation Reminders</w:t>
        <w:tab/>
        <w:tab/>
        <w:tab/>
        <w:tab/>
        <w:tab/>
        <w:t xml:space="preserve">11</w:t>
      </w:r>
    </w:p>
    <w:p w:rsidR="00000000" w:rsidDel="00000000" w:rsidP="00000000" w:rsidRDefault="00000000" w:rsidRPr="00000000" w14:paraId="0000000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Pre-Assessment Communication to Stakeholders</w:t>
        <w:tab/>
        <w:tab/>
        <w:tab/>
        <w:tab/>
        <w:tab/>
        <w:tab/>
        <w:tab/>
        <w:t xml:space="preserve">12</w:t>
      </w:r>
    </w:p>
    <w:p w:rsidR="00000000" w:rsidDel="00000000" w:rsidP="00000000" w:rsidRDefault="00000000" w:rsidRPr="00000000" w14:paraId="0000000F">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to Team Members for Retrospective Session</w:t>
        <w:tab/>
        <w:tab/>
        <w:tab/>
        <w:tab/>
        <w:tab/>
        <w:tab/>
        <w:t xml:space="preserve">13</w:t>
      </w:r>
    </w:p>
    <w:p w:rsidR="00000000" w:rsidDel="00000000" w:rsidP="00000000" w:rsidRDefault="00000000" w:rsidRPr="00000000" w14:paraId="0000001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Reminder Email for Retrospective to Team Members</w:t>
        <w:tab/>
      </w:r>
      <w:r w:rsidDel="00000000" w:rsidR="00000000" w:rsidRPr="00000000">
        <w:rPr>
          <w:rFonts w:ascii="Trebuchet MS" w:cs="Trebuchet MS" w:eastAsia="Trebuchet MS" w:hAnsi="Trebuchet MS"/>
          <w:b w:val="1"/>
          <w:sz w:val="20"/>
          <w:szCs w:val="20"/>
          <w:rtl w:val="0"/>
        </w:rPr>
        <w:tab/>
        <w:tab/>
      </w:r>
      <w:r w:rsidDel="00000000" w:rsidR="00000000" w:rsidRPr="00000000">
        <w:rPr>
          <w:rFonts w:ascii="Trebuchet MS" w:cs="Trebuchet MS" w:eastAsia="Trebuchet MS" w:hAnsi="Trebuchet MS"/>
          <w:sz w:val="20"/>
          <w:szCs w:val="20"/>
          <w:rtl w:val="0"/>
        </w:rPr>
        <w:tab/>
        <w:tab/>
        <w:tab/>
        <w:t xml:space="preserve">14</w:t>
      </w:r>
    </w:p>
    <w:p w:rsidR="00000000" w:rsidDel="00000000" w:rsidP="00000000" w:rsidRDefault="00000000" w:rsidRPr="00000000" w14:paraId="00000011">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Invite for Managers to a Manager Debrief Session </w:t>
        <w:tab/>
        <w:tab/>
        <w:tab/>
        <w:tab/>
        <w:tab/>
        <w:tab/>
        <w:t xml:space="preserve">15</w:t>
      </w:r>
    </w:p>
    <w:p w:rsidR="00000000" w:rsidDel="00000000" w:rsidP="00000000" w:rsidRDefault="00000000" w:rsidRPr="00000000" w14:paraId="00000012">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to Leaders for Continuous Improvement Leadership Team</w:t>
        <w:tab/>
        <w:tab/>
        <w:tab/>
        <w:tab/>
        <w:tab/>
        <w:t xml:space="preserve">16</w:t>
      </w:r>
    </w:p>
    <w:p w:rsidR="00000000" w:rsidDel="00000000" w:rsidP="00000000" w:rsidRDefault="00000000" w:rsidRPr="00000000" w14:paraId="00000013">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to Leaders for Continuous Improvement Readout and Planning Session for Leaders</w:t>
        <w:tab/>
        <w:t xml:space="preserve">17</w:t>
      </w:r>
    </w:p>
    <w:p w:rsidR="00000000" w:rsidDel="00000000" w:rsidP="00000000" w:rsidRDefault="00000000" w:rsidRPr="00000000" w14:paraId="00000014">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Invitation to AHFs for Implementation Retrospective</w:t>
        <w:tab/>
        <w:tab/>
        <w:tab/>
        <w:tab/>
        <w:tab/>
        <w:tab/>
        <w:t xml:space="preserve">18</w:t>
      </w:r>
    </w:p>
    <w:p w:rsidR="00000000" w:rsidDel="00000000" w:rsidP="00000000" w:rsidRDefault="00000000" w:rsidRPr="00000000" w14:paraId="0000001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pStyle w:val="Title"/>
        <w:rPr>
          <w:rFonts w:ascii="Trebuchet MS" w:cs="Trebuchet MS" w:eastAsia="Trebuchet MS" w:hAnsi="Trebuchet MS"/>
          <w:sz w:val="36"/>
          <w:szCs w:val="36"/>
        </w:rPr>
      </w:pP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b w:val="1"/>
          <w:color w:val="00ff00"/>
          <w:sz w:val="36"/>
          <w:szCs w:val="36"/>
        </w:rPr>
      </w:pPr>
      <w:r w:rsidDel="00000000" w:rsidR="00000000" w:rsidRPr="00000000">
        <w:rPr>
          <w:rFonts w:ascii="Trebuchet MS" w:cs="Trebuchet MS" w:eastAsia="Trebuchet MS" w:hAnsi="Trebuchet MS"/>
          <w:b w:val="1"/>
          <w:sz w:val="36"/>
          <w:szCs w:val="36"/>
          <w:rtl w:val="0"/>
        </w:rPr>
        <w:t xml:space="preserve">Email from Leader Introducing AgilityHealth</w:t>
      </w:r>
      <w:r w:rsidDel="00000000" w:rsidR="00000000" w:rsidRPr="00000000">
        <w:rPr>
          <w:rFonts w:ascii="Trebuchet MS" w:cs="Trebuchet MS" w:eastAsia="Trebuchet MS" w:hAnsi="Trebuchet MS"/>
          <w:sz w:val="36"/>
          <w:szCs w:val="36"/>
          <w:rtl w:val="0"/>
        </w:rPr>
        <w:t xml:space="preserve">® </w:t>
      </w:r>
      <w:r w:rsidDel="00000000" w:rsidR="00000000" w:rsidRPr="00000000">
        <w:rPr>
          <w:rFonts w:ascii="Trebuchet MS" w:cs="Trebuchet MS" w:eastAsia="Trebuchet MS" w:hAnsi="Trebuchet MS"/>
          <w:b w:val="1"/>
          <w:sz w:val="36"/>
          <w:szCs w:val="36"/>
          <w:rtl w:val="0"/>
        </w:rPr>
        <w:t xml:space="preserve">Pilot</w:t>
      </w:r>
      <w:r w:rsidDel="00000000" w:rsidR="00000000" w:rsidRPr="00000000">
        <w:rPr>
          <w:rtl w:val="0"/>
        </w:rPr>
      </w:r>
    </w:p>
    <w:p w:rsidR="00000000" w:rsidDel="00000000" w:rsidP="00000000" w:rsidRDefault="00000000" w:rsidRPr="00000000" w14:paraId="0000001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AgilityHealth® Pilot Announcement</w:t>
      </w:r>
      <w:r w:rsidDel="00000000" w:rsidR="00000000" w:rsidRPr="00000000">
        <w:rPr>
          <w:rtl w:val="0"/>
        </w:rPr>
      </w:r>
    </w:p>
    <w:p w:rsidR="00000000" w:rsidDel="00000000" w:rsidP="00000000" w:rsidRDefault="00000000" w:rsidRPr="00000000" w14:paraId="0000001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Congratulations! Your team has been chosen to embark on an exciting journey of continuous improvement. This journey will help us assess our current Agile health and maturity and engage both you and our leaders in reaching new heights of success.</w:t>
      </w:r>
    </w:p>
    <w:p w:rsidR="00000000" w:rsidDel="00000000" w:rsidP="00000000" w:rsidRDefault="00000000" w:rsidRPr="00000000" w14:paraId="0000001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We'll be implementing AgilityHealth® as our continuous improvement platform to realize this vision. Your team will take </w:t>
      </w:r>
      <w:r w:rsidDel="00000000" w:rsidR="00000000" w:rsidRPr="00000000">
        <w:rPr>
          <w:rFonts w:ascii="Trebuchet MS" w:cs="Trebuchet MS" w:eastAsia="Trebuchet MS" w:hAnsi="Trebuchet MS"/>
          <w:rtl w:val="0"/>
        </w:rPr>
        <w:t xml:space="preserve">part in deep-dive retrospectives</w:t>
      </w:r>
      <w:r w:rsidDel="00000000" w:rsidR="00000000" w:rsidRPr="00000000">
        <w:rPr>
          <w:rFonts w:ascii="Trebuchet MS" w:cs="Trebuchet MS" w:eastAsia="Trebuchet MS" w:hAnsi="Trebuchet MS"/>
          <w:rtl w:val="0"/>
        </w:rPr>
        <w:t xml:space="preserve"> to evaluate your team's health, identify gaps, create clear growth plans, and pinpoint areas where leadership support is most needed.</w:t>
      </w:r>
    </w:p>
    <w:p w:rsidR="00000000" w:rsidDel="00000000" w:rsidP="00000000" w:rsidRDefault="00000000" w:rsidRPr="00000000" w14:paraId="0000002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We'll also establish a Continuous Improvement Leadership Team responsible for addressing and removing the organizational obstacles identified </w:t>
      </w:r>
      <w:r w:rsidDel="00000000" w:rsidR="00000000" w:rsidRPr="00000000">
        <w:rPr>
          <w:rFonts w:ascii="Trebuchet MS" w:cs="Trebuchet MS" w:eastAsia="Trebuchet MS" w:hAnsi="Trebuchet MS"/>
          <w:rtl w:val="0"/>
        </w:rPr>
        <w:t xml:space="preserve">during the retrospectives</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2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While this process requires an investment of time, I'm confident that active participation and a dedicated focus on growth will accelerate our organizational performance and health. This aligns with our commitment to meet increased customer demands for faster value delivery, improved quality, and measurable business outcomes.</w:t>
      </w:r>
    </w:p>
    <w:p w:rsidR="00000000" w:rsidDel="00000000" w:rsidP="00000000" w:rsidRDefault="00000000" w:rsidRPr="00000000" w14:paraId="0000002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I’m eager to review the results of our pilot and to receive your feedback. If you have any questions or need additional information, please don't hesitate to reach out. We appreciate your unwavering support and dedication to ensure a resounding success of this initiative!</w:t>
      </w:r>
    </w:p>
    <w:p w:rsidR="00000000" w:rsidDel="00000000" w:rsidP="00000000" w:rsidRDefault="00000000" w:rsidRPr="00000000" w14:paraId="0000002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Email from Leader Introducing AgilityHealth® Rollout</w:t>
      </w:r>
    </w:p>
    <w:p w:rsidR="00000000" w:rsidDel="00000000" w:rsidP="00000000" w:rsidRDefault="00000000" w:rsidRPr="00000000" w14:paraId="0000002C">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AgilityHealth® Rollout Announcement</w:t>
      </w:r>
      <w:r w:rsidDel="00000000" w:rsidR="00000000" w:rsidRPr="00000000">
        <w:rPr>
          <w:rtl w:val="0"/>
        </w:rPr>
      </w:r>
    </w:p>
    <w:p w:rsidR="00000000" w:rsidDel="00000000" w:rsidP="00000000" w:rsidRDefault="00000000" w:rsidRPr="00000000" w14:paraId="0000002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Congratulations! Your team has been chosen for an exciting continuous improvement journey. We will assess our present Agile health and maturity and collaborate to achieve new heights of success!</w:t>
      </w:r>
    </w:p>
    <w:p w:rsidR="00000000" w:rsidDel="00000000" w:rsidP="00000000" w:rsidRDefault="00000000" w:rsidRPr="00000000" w14:paraId="0000002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be implementing AgilityHealth® as our continuous improvement platform to realize this vision. Your team will participate in deep-dive retrospectives to evaluate your team's health, identify gaps, create clear growth plans, and pinpoint areas where leadership support is most needed.</w:t>
      </w:r>
    </w:p>
    <w:p w:rsidR="00000000" w:rsidDel="00000000" w:rsidP="00000000" w:rsidRDefault="00000000" w:rsidRPr="00000000" w14:paraId="0000003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also establish a Continuous Improvement Leadership Team responsible for addressing and removing the organizational obstacles identified during retrospectives.</w:t>
      </w:r>
    </w:p>
    <w:p w:rsidR="00000000" w:rsidDel="00000000" w:rsidP="00000000" w:rsidRDefault="00000000" w:rsidRPr="00000000" w14:paraId="0000003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dedicating our time to actively participate and focusing on growth to confidently accelerate our organizational performance and health. This aligns with our commitment to meet increased customer demands for faster value delivery, improved quality, and measurable business outcomes.</w:t>
      </w:r>
    </w:p>
    <w:p w:rsidR="00000000" w:rsidDel="00000000" w:rsidP="00000000" w:rsidRDefault="00000000" w:rsidRPr="00000000" w14:paraId="0000003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I’m eager to review the results of our pilot and to receive your feedback. If you have any questions or need additional information, please don't hesitate to reach out. Thank you for your support and dedication to making this initiative a resounding success!</w:t>
      </w:r>
    </w:p>
    <w:p w:rsidR="00000000" w:rsidDel="00000000" w:rsidP="00000000" w:rsidRDefault="00000000" w:rsidRPr="00000000" w14:paraId="0000003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B">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3C">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3D">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Invitation to Facilitator Certification Workshop</w:t>
      </w:r>
    </w:p>
    <w:p w:rsidR="00000000" w:rsidDel="00000000" w:rsidP="00000000" w:rsidRDefault="00000000" w:rsidRPr="00000000" w14:paraId="0000003E">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3F">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AgilityHealth® Facilitator Certification Workshop</w:t>
      </w:r>
    </w:p>
    <w:p w:rsidR="00000000" w:rsidDel="00000000" w:rsidP="00000000" w:rsidRDefault="00000000" w:rsidRPr="00000000" w14:paraId="0000004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Hello!</w:t>
      </w:r>
    </w:p>
    <w:p w:rsidR="00000000" w:rsidDel="00000000" w:rsidP="00000000" w:rsidRDefault="00000000" w:rsidRPr="00000000" w14:paraId="0000004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We're excited to kick off our AgilityHealth® assessments and invite you to a facilitator certification class that will equip you for a successful rollout. This training will cover the assessment process and the vital role you'll play in analyzing the results and leading retrospective sessions.</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4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agenda for the meeting is as follows:</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vertAlign w:val="baseline"/>
          <w:rtl w:val="0"/>
        </w:rPr>
        <w:t xml:space="preserve">How to analyze the team’s radar results and textual responses.</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vertAlign w:val="baseline"/>
          <w:rtl w:val="0"/>
        </w:rPr>
        <w:t xml:space="preserve">How to guide the team through discussion and activities designed to form a growth plan for the next quarter.</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vertAlign w:val="baseline"/>
          <w:rtl w:val="0"/>
        </w:rPr>
        <w:t xml:space="preserve">How to finalize the assessment by adding assessment notes and confirming the team’s maturity stage.</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vertAlign w:val="baseline"/>
          <w:rtl w:val="0"/>
        </w:rPr>
        <w:t xml:space="preserve">How to manage the growth plan and incorporate the team growth items into your iterations.</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vertAlign w:val="baseline"/>
          <w:rtl w:val="0"/>
        </w:rPr>
        <w:t xml:space="preserve">Q&amp;A from Attendees.</w:t>
      </w:r>
    </w:p>
    <w:p w:rsidR="00000000" w:rsidDel="00000000" w:rsidP="00000000" w:rsidRDefault="00000000" w:rsidRPr="00000000" w14:paraId="0000004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joining us on our AgilityHealth® journey!</w:t>
      </w:r>
    </w:p>
    <w:p w:rsidR="00000000" w:rsidDel="00000000" w:rsidP="00000000" w:rsidRDefault="00000000" w:rsidRPr="00000000" w14:paraId="0000004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Invitation to Scrum Masters for Scrum Master Training</w:t>
      </w:r>
    </w:p>
    <w:p w:rsidR="00000000" w:rsidDel="00000000" w:rsidP="00000000" w:rsidRDefault="00000000" w:rsidRPr="00000000" w14:paraId="00000055">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6">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Your Role as a Scrum Master in AgilityHealth®</w:t>
      </w:r>
      <w:r w:rsidDel="00000000" w:rsidR="00000000" w:rsidRPr="00000000">
        <w:rPr>
          <w:rFonts w:ascii="Trebuchet MS" w:cs="Trebuchet MS" w:eastAsia="Trebuchet MS" w:hAnsi="Trebuchet MS"/>
          <w:color w:val="ff0000"/>
          <w:rtl w:val="0"/>
        </w:rPr>
        <w:t xml:space="preserve"> </w:t>
      </w:r>
      <w:r w:rsidDel="00000000" w:rsidR="00000000" w:rsidRPr="00000000">
        <w:rPr>
          <w:rFonts w:ascii="Trebuchet MS" w:cs="Trebuchet MS" w:eastAsia="Trebuchet MS" w:hAnsi="Trebuchet MS"/>
          <w:rtl w:val="0"/>
        </w:rPr>
        <w:t xml:space="preserve">Retrospectives </w:t>
      </w: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Scrum Master:</w:t>
      </w:r>
    </w:p>
    <w:p w:rsidR="00000000" w:rsidDel="00000000" w:rsidP="00000000" w:rsidRDefault="00000000" w:rsidRPr="00000000" w14:paraId="0000005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We're thrilled to kickstart our AgilityHealth® assessments and are eager to provide you with the necessary training to supercharge this rollout's success. </w:t>
      </w:r>
      <w:r w:rsidDel="00000000" w:rsidR="00000000" w:rsidRPr="00000000">
        <w:rPr>
          <w:rFonts w:ascii="Trebuchet MS" w:cs="Trebuchet MS" w:eastAsia="Trebuchet MS" w:hAnsi="Trebuchet MS"/>
          <w:rtl w:val="0"/>
        </w:rPr>
        <w:t xml:space="preserve">As a Scrum Master, you will have an important role in ensuring this process runs smoothly </w:t>
      </w:r>
      <w:r w:rsidDel="00000000" w:rsidR="00000000" w:rsidRPr="00000000">
        <w:rPr>
          <w:rFonts w:ascii="Trebuchet MS" w:cs="Trebuchet MS" w:eastAsia="Trebuchet MS" w:hAnsi="Trebuchet MS"/>
          <w:rtl w:val="0"/>
        </w:rPr>
        <w:t xml:space="preserve">and continuous improvement items (aka “growth items”) </w:t>
      </w:r>
      <w:r w:rsidDel="00000000" w:rsidR="00000000" w:rsidRPr="00000000">
        <w:rPr>
          <w:rFonts w:ascii="Trebuchet MS" w:cs="Trebuchet MS" w:eastAsia="Trebuchet MS" w:hAnsi="Trebuchet MS"/>
          <w:rtl w:val="0"/>
        </w:rPr>
        <w:t xml:space="preserve">are brought into your team’s work for the next quarter. </w:t>
      </w:r>
      <w:r w:rsidDel="00000000" w:rsidR="00000000" w:rsidRPr="00000000">
        <w:rPr>
          <w:rtl w:val="0"/>
        </w:rPr>
      </w:r>
    </w:p>
    <w:p w:rsidR="00000000" w:rsidDel="00000000" w:rsidP="00000000" w:rsidRDefault="00000000" w:rsidRPr="00000000" w14:paraId="0000005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come on </w:t>
      </w:r>
      <w:r w:rsidDel="00000000" w:rsidR="00000000" w:rsidRPr="00000000">
        <w:rPr>
          <w:rFonts w:ascii="Trebuchet MS" w:cs="Trebuchet MS" w:eastAsia="Trebuchet MS" w:hAnsi="Trebuchet MS"/>
          <w:color w:val="ff0000"/>
          <w:rtl w:val="0"/>
        </w:rPr>
        <w:t xml:space="preserve">[DATE]</w:t>
      </w:r>
      <w:r w:rsidDel="00000000" w:rsidR="00000000" w:rsidRPr="00000000">
        <w:rPr>
          <w:rFonts w:ascii="Trebuchet MS" w:cs="Trebuchet MS" w:eastAsia="Trebuchet MS" w:hAnsi="Trebuchet MS"/>
          <w:rtl w:val="0"/>
        </w:rPr>
        <w:t xml:space="preserve"> at </w:t>
      </w:r>
      <w:r w:rsidDel="00000000" w:rsidR="00000000" w:rsidRPr="00000000">
        <w:rPr>
          <w:rFonts w:ascii="Trebuchet MS" w:cs="Trebuchet MS" w:eastAsia="Trebuchet MS" w:hAnsi="Trebuchet MS"/>
          <w:color w:val="ff0000"/>
          <w:rtl w:val="0"/>
        </w:rPr>
        <w:t xml:space="preserve">[TIME] </w:t>
      </w:r>
      <w:r w:rsidDel="00000000" w:rsidR="00000000" w:rsidRPr="00000000">
        <w:rPr>
          <w:rFonts w:ascii="Trebuchet MS" w:cs="Trebuchet MS" w:eastAsia="Trebuchet MS" w:hAnsi="Trebuchet MS"/>
          <w:rtl w:val="0"/>
        </w:rPr>
        <w:t xml:space="preserve">and learn how the AgilityHealth process works and the importance of your role </w:t>
      </w:r>
      <w:r w:rsidDel="00000000" w:rsidR="00000000" w:rsidRPr="00000000">
        <w:rPr>
          <w:rFonts w:ascii="Trebuchet MS" w:cs="Trebuchet MS" w:eastAsia="Trebuchet MS" w:hAnsi="Trebuchet MS"/>
          <w:highlight w:val="white"/>
          <w:rtl w:val="0"/>
        </w:rPr>
        <w:t xml:space="preserve">in its success</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5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agenda for the meeting is as follows:</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Introductions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of meeting</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Pre and post process of AgilityHealth® assessments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from ScrumMasters</w:t>
      </w:r>
    </w:p>
    <w:p w:rsidR="00000000" w:rsidDel="00000000" w:rsidP="00000000" w:rsidRDefault="00000000" w:rsidRPr="00000000" w14:paraId="0000005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06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B">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6C">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Invitation to Team Members for Overview for Teams</w:t>
      </w:r>
    </w:p>
    <w:p w:rsidR="00000000" w:rsidDel="00000000" w:rsidP="00000000" w:rsidRDefault="00000000" w:rsidRPr="00000000" w14:paraId="0000006D">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6E">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AgilityHealth® Team Member Training </w:t>
      </w:r>
    </w:p>
    <w:p w:rsidR="00000000" w:rsidDel="00000000" w:rsidP="00000000" w:rsidRDefault="00000000" w:rsidRPr="00000000" w14:paraId="0000006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Team Member:</w:t>
      </w:r>
    </w:p>
    <w:p w:rsidR="00000000" w:rsidDel="00000000" w:rsidP="00000000" w:rsidRDefault="00000000" w:rsidRPr="00000000" w14:paraId="0000007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embark on our continuous improvement program leveraging AgilityHealth, and we can't wait to empower you with the training you need to be the driving force behind a successful rollout! Please accept one of the </w:t>
      </w:r>
      <w:r w:rsidDel="00000000" w:rsidR="00000000" w:rsidRPr="00000000">
        <w:rPr>
          <w:rFonts w:ascii="Trebuchet MS" w:cs="Trebuchet MS" w:eastAsia="Trebuchet MS" w:hAnsi="Trebuchet MS"/>
          <w:color w:val="ff0000"/>
          <w:rtl w:val="0"/>
        </w:rPr>
        <w:t xml:space="preserve">[#]</w:t>
      </w:r>
      <w:r w:rsidDel="00000000" w:rsidR="00000000" w:rsidRPr="00000000">
        <w:rPr>
          <w:rFonts w:ascii="Trebuchet MS" w:cs="Trebuchet MS" w:eastAsia="Trebuchet MS" w:hAnsi="Trebuchet MS"/>
          <w:rtl w:val="0"/>
        </w:rPr>
        <w:t xml:space="preserve"> invitations you will receive to learn how the assessment process works and the importance of your active role in the AgilityHealth process. </w:t>
      </w:r>
    </w:p>
    <w:p w:rsidR="00000000" w:rsidDel="00000000" w:rsidP="00000000" w:rsidRDefault="00000000" w:rsidRPr="00000000" w14:paraId="00000071">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 </w:t>
      </w:r>
      <w:hyperlink r:id="rId7">
        <w:r w:rsidDel="00000000" w:rsidR="00000000" w:rsidRPr="00000000">
          <w:rPr>
            <w:rFonts w:ascii="Trebuchet MS" w:cs="Trebuchet MS" w:eastAsia="Trebuchet MS" w:hAnsi="Trebuchet MS"/>
            <w:color w:val="4472c4"/>
            <w:u w:val="single"/>
            <w:rtl w:val="0"/>
          </w:rPr>
          <w:t xml:space="preserve">3 Minute TeamHealth Overview</w:t>
        </w:r>
      </w:hyperlink>
      <w:r w:rsidDel="00000000" w:rsidR="00000000" w:rsidRPr="00000000">
        <w:rPr>
          <w:rFonts w:ascii="Trebuchet MS" w:cs="Trebuchet MS" w:eastAsia="Trebuchet MS" w:hAnsi="Trebuchet MS"/>
          <w:color w:val="0563c1"/>
          <w:u w:val="single"/>
          <w:rtl w:val="0"/>
        </w:rPr>
        <w:t xml:space="preserve"> video</w:t>
      </w:r>
      <w:r w:rsidDel="00000000" w:rsidR="00000000" w:rsidRPr="00000000">
        <w:rPr>
          <w:rFonts w:ascii="Trebuchet MS" w:cs="Trebuchet MS" w:eastAsia="Trebuchet MS" w:hAnsi="Trebuchet MS"/>
          <w:rtl w:val="0"/>
        </w:rPr>
        <w:t xml:space="preserve"> is available to watch for background. </w:t>
      </w:r>
    </w:p>
    <w:p w:rsidR="00000000" w:rsidDel="00000000" w:rsidP="00000000" w:rsidRDefault="00000000" w:rsidRPr="00000000" w14:paraId="0000007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agenda for the meeting is as follows:</w:t>
      </w:r>
    </w:p>
    <w:p w:rsidR="00000000" w:rsidDel="00000000" w:rsidP="00000000" w:rsidRDefault="00000000" w:rsidRPr="00000000" w14:paraId="000000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Overview of AgilityHealth®</w:t>
      </w:r>
    </w:p>
    <w:p w:rsidR="00000000" w:rsidDel="00000000" w:rsidP="00000000" w:rsidRDefault="00000000" w:rsidRPr="00000000" w14:paraId="000000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Learn about the assessment and retrospective process</w:t>
      </w:r>
    </w:p>
    <w:p w:rsidR="00000000" w:rsidDel="00000000" w:rsidP="00000000" w:rsidRDefault="00000000" w:rsidRPr="00000000" w14:paraId="0000007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Taking an AgilityHealth® Assessment</w:t>
      </w:r>
    </w:p>
    <w:p w:rsidR="00000000" w:rsidDel="00000000" w:rsidP="00000000" w:rsidRDefault="00000000" w:rsidRPr="00000000" w14:paraId="0000007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Analyzing your team results</w:t>
      </w:r>
    </w:p>
    <w:p w:rsidR="00000000" w:rsidDel="00000000" w:rsidP="00000000" w:rsidRDefault="00000000" w:rsidRPr="00000000" w14:paraId="0000007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Creating your Team Growth Plan</w:t>
      </w:r>
    </w:p>
    <w:p w:rsidR="00000000" w:rsidDel="00000000" w:rsidP="00000000" w:rsidRDefault="00000000" w:rsidRPr="00000000" w14:paraId="000000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Understand the post retrospective process</w:t>
      </w:r>
    </w:p>
    <w:p w:rsidR="00000000" w:rsidDel="00000000" w:rsidP="00000000" w:rsidRDefault="00000000" w:rsidRPr="00000000" w14:paraId="0000007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Managing your Team Growth Items</w:t>
      </w:r>
    </w:p>
    <w:p w:rsidR="00000000" w:rsidDel="00000000" w:rsidP="00000000" w:rsidRDefault="00000000" w:rsidRPr="00000000" w14:paraId="0000007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How Leaders will manage Organizational Growth Items</w:t>
      </w:r>
    </w:p>
    <w:p w:rsidR="00000000" w:rsidDel="00000000" w:rsidP="00000000" w:rsidRDefault="00000000" w:rsidRPr="00000000" w14:paraId="000000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from Team Members</w:t>
      </w:r>
    </w:p>
    <w:p w:rsidR="00000000" w:rsidDel="00000000" w:rsidP="00000000" w:rsidRDefault="00000000" w:rsidRPr="00000000" w14:paraId="0000007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07D">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7E">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7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8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8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82">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8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84">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Email to Team Members for Overview for Teams Video</w:t>
      </w:r>
    </w:p>
    <w:p w:rsidR="00000000" w:rsidDel="00000000" w:rsidP="00000000" w:rsidRDefault="00000000" w:rsidRPr="00000000" w14:paraId="00000085">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86">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AgilityHealth® Team Member Training Video</w:t>
      </w:r>
    </w:p>
    <w:p w:rsidR="00000000" w:rsidDel="00000000" w:rsidP="00000000" w:rsidRDefault="00000000" w:rsidRPr="00000000" w14:paraId="0000008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Team Member:</w:t>
      </w:r>
    </w:p>
    <w:p w:rsidR="00000000" w:rsidDel="00000000" w:rsidP="00000000" w:rsidRDefault="00000000" w:rsidRPr="00000000" w14:paraId="0000008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begin our AgilityHealth® assessments and would like to provide training for you on your role in making this implementation successful. Please watch the </w:t>
      </w:r>
      <w:hyperlink r:id="rId8">
        <w:r w:rsidDel="00000000" w:rsidR="00000000" w:rsidRPr="00000000">
          <w:rPr>
            <w:rFonts w:ascii="Trebuchet MS" w:cs="Trebuchet MS" w:eastAsia="Trebuchet MS" w:hAnsi="Trebuchet MS"/>
            <w:color w:val="4472c4"/>
            <w:u w:val="single"/>
            <w:rtl w:val="0"/>
          </w:rPr>
          <w:t xml:space="preserve">Overview for Teams</w:t>
        </w:r>
      </w:hyperlink>
      <w:hyperlink r:id="rId9">
        <w:r w:rsidDel="00000000" w:rsidR="00000000" w:rsidRPr="00000000">
          <w:rPr>
            <w:rFonts w:ascii="Trebuchet MS" w:cs="Trebuchet MS" w:eastAsia="Trebuchet MS" w:hAnsi="Trebuchet MS"/>
            <w:color w:val="0563c1"/>
            <w:u w:val="single"/>
            <w:rtl w:val="0"/>
          </w:rPr>
          <w:t xml:space="preserve"> video</w:t>
        </w:r>
      </w:hyperlink>
      <w:r w:rsidDel="00000000" w:rsidR="00000000" w:rsidRPr="00000000">
        <w:rPr>
          <w:rFonts w:ascii="Trebuchet MS" w:cs="Trebuchet MS" w:eastAsia="Trebuchet MS" w:hAnsi="Trebuchet MS"/>
          <w:rtl w:val="0"/>
        </w:rPr>
        <w:t xml:space="preserve"> to learn how the assessment process works and the importance of your role in the AgilityHealth process. </w:t>
      </w:r>
    </w:p>
    <w:p w:rsidR="00000000" w:rsidDel="00000000" w:rsidP="00000000" w:rsidRDefault="00000000" w:rsidRPr="00000000" w14:paraId="0000008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video focuses on the below:</w:t>
      </w:r>
    </w:p>
    <w:p w:rsidR="00000000" w:rsidDel="00000000" w:rsidP="00000000" w:rsidRDefault="00000000" w:rsidRPr="00000000" w14:paraId="0000008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Overview of AgilityHealth® </w:t>
      </w:r>
    </w:p>
    <w:p w:rsidR="00000000" w:rsidDel="00000000" w:rsidP="00000000" w:rsidRDefault="00000000" w:rsidRPr="00000000" w14:paraId="0000008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Learn about the assessment and retrospective process</w:t>
      </w:r>
    </w:p>
    <w:p w:rsidR="00000000" w:rsidDel="00000000" w:rsidP="00000000" w:rsidRDefault="00000000" w:rsidRPr="00000000" w14:paraId="0000008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Taking the AgilityHealth® Assessment</w:t>
      </w:r>
    </w:p>
    <w:p w:rsidR="00000000" w:rsidDel="00000000" w:rsidP="00000000" w:rsidRDefault="00000000" w:rsidRPr="00000000" w14:paraId="0000008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Analyzing your Team results</w:t>
      </w:r>
    </w:p>
    <w:p w:rsidR="00000000" w:rsidDel="00000000" w:rsidP="00000000" w:rsidRDefault="00000000" w:rsidRPr="00000000" w14:paraId="0000008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Creating your Team Growth Plan</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Understand the post retrospective process</w:t>
      </w:r>
    </w:p>
    <w:p w:rsidR="00000000" w:rsidDel="00000000" w:rsidP="00000000" w:rsidRDefault="00000000" w:rsidRPr="00000000" w14:paraId="0000009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Managing your Team Growth Items</w:t>
      </w:r>
    </w:p>
    <w:p w:rsidR="00000000" w:rsidDel="00000000" w:rsidP="00000000" w:rsidRDefault="00000000" w:rsidRPr="00000000" w14:paraId="0000009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How Leaders will manage Organizational Growth Items</w:t>
      </w:r>
    </w:p>
    <w:p w:rsidR="00000000" w:rsidDel="00000000" w:rsidP="00000000" w:rsidRDefault="00000000" w:rsidRPr="00000000" w14:paraId="0000009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09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C">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9D">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9E">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Invitation to Leaders for Overview for Leaders</w:t>
      </w:r>
    </w:p>
    <w:p w:rsidR="00000000" w:rsidDel="00000000" w:rsidP="00000000" w:rsidRDefault="00000000" w:rsidRPr="00000000" w14:paraId="0000009F">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0">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AgilityHealth® Overview for Leaders </w:t>
      </w:r>
    </w:p>
    <w:p w:rsidR="00000000" w:rsidDel="00000000" w:rsidP="00000000" w:rsidRDefault="00000000" w:rsidRPr="00000000" w14:paraId="000000A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Leader:</w:t>
      </w:r>
    </w:p>
    <w:p w:rsidR="00000000" w:rsidDel="00000000" w:rsidP="00000000" w:rsidRDefault="00000000" w:rsidRPr="00000000" w14:paraId="000000A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be piloting AgilityHealth® in our organization and would like to provide training for your role in making this rollout successful. Please accept one of the </w:t>
      </w:r>
      <w:r w:rsidDel="00000000" w:rsidR="00000000" w:rsidRPr="00000000">
        <w:rPr>
          <w:rFonts w:ascii="Trebuchet MS" w:cs="Trebuchet MS" w:eastAsia="Trebuchet MS" w:hAnsi="Trebuchet MS"/>
          <w:color w:val="ff0000"/>
          <w:rtl w:val="0"/>
        </w:rPr>
        <w:t xml:space="preserve">[#]</w:t>
      </w:r>
      <w:r w:rsidDel="00000000" w:rsidR="00000000" w:rsidRPr="00000000">
        <w:rPr>
          <w:rFonts w:ascii="Trebuchet MS" w:cs="Trebuchet MS" w:eastAsia="Trebuchet MS" w:hAnsi="Trebuchet MS"/>
          <w:rtl w:val="0"/>
        </w:rPr>
        <w:t xml:space="preserve"> invitations you will receive to learn the capabilities of AgilityHealth® and how this platform will help enable our teams on their continuous improvement journey. </w:t>
      </w:r>
    </w:p>
    <w:p w:rsidR="00000000" w:rsidDel="00000000" w:rsidP="00000000" w:rsidRDefault="00000000" w:rsidRPr="00000000" w14:paraId="000000A3">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 </w:t>
      </w:r>
      <w:hyperlink r:id="rId10">
        <w:r w:rsidDel="00000000" w:rsidR="00000000" w:rsidRPr="00000000">
          <w:rPr>
            <w:rFonts w:ascii="Trebuchet MS" w:cs="Trebuchet MS" w:eastAsia="Trebuchet MS" w:hAnsi="Trebuchet MS"/>
            <w:color w:val="4472c4"/>
            <w:u w:val="single"/>
            <w:rtl w:val="0"/>
          </w:rPr>
          <w:t xml:space="preserve">3 Minute TeamHealth Overview</w:t>
        </w:r>
      </w:hyperlink>
      <w:r w:rsidDel="00000000" w:rsidR="00000000" w:rsidRPr="00000000">
        <w:rPr>
          <w:rFonts w:ascii="Trebuchet MS" w:cs="Trebuchet MS" w:eastAsia="Trebuchet MS" w:hAnsi="Trebuchet MS"/>
          <w:color w:val="0563c1"/>
          <w:u w:val="single"/>
          <w:rtl w:val="0"/>
        </w:rPr>
        <w:t xml:space="preserve"> video</w:t>
      </w:r>
      <w:r w:rsidDel="00000000" w:rsidR="00000000" w:rsidRPr="00000000">
        <w:rPr>
          <w:rFonts w:ascii="Trebuchet MS" w:cs="Trebuchet MS" w:eastAsia="Trebuchet MS" w:hAnsi="Trebuchet MS"/>
          <w:rtl w:val="0"/>
        </w:rPr>
        <w:t xml:space="preserve"> is available to watch for background on AgilityHealth®. </w:t>
      </w:r>
    </w:p>
    <w:p w:rsidR="00000000" w:rsidDel="00000000" w:rsidP="00000000" w:rsidRDefault="00000000" w:rsidRPr="00000000" w14:paraId="000000A4">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agenda for the meeting is as follows:</w:t>
      </w:r>
    </w:p>
    <w:p w:rsidR="00000000" w:rsidDel="00000000" w:rsidP="00000000" w:rsidRDefault="00000000" w:rsidRPr="00000000" w14:paraId="000000A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Overview of AgilityHealth® </w:t>
      </w:r>
    </w:p>
    <w:p w:rsidR="00000000" w:rsidDel="00000000" w:rsidP="00000000" w:rsidRDefault="00000000" w:rsidRPr="00000000" w14:paraId="000000A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and Value</w:t>
      </w:r>
    </w:p>
    <w:p w:rsidR="00000000" w:rsidDel="00000000" w:rsidP="00000000" w:rsidRDefault="00000000" w:rsidRPr="00000000" w14:paraId="000000A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Demo</w:t>
      </w:r>
    </w:p>
    <w:p w:rsidR="00000000" w:rsidDel="00000000" w:rsidP="00000000" w:rsidRDefault="00000000" w:rsidRPr="00000000" w14:paraId="000000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Learn about the assessment and retrospective process</w:t>
      </w:r>
    </w:p>
    <w:p w:rsidR="00000000" w:rsidDel="00000000" w:rsidP="00000000" w:rsidRDefault="00000000" w:rsidRPr="00000000" w14:paraId="000000A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Understand the role for Leaders</w:t>
      </w:r>
    </w:p>
    <w:p w:rsidR="00000000" w:rsidDel="00000000" w:rsidP="00000000" w:rsidRDefault="00000000" w:rsidRPr="00000000" w14:paraId="000000A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Q&amp;A from Leaders</w:t>
      </w:r>
    </w:p>
    <w:p w:rsidR="00000000" w:rsidDel="00000000" w:rsidP="00000000" w:rsidRDefault="00000000" w:rsidRPr="00000000" w14:paraId="000000A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0AC">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AD">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AE">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A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B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B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B2">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B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B4">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Email to Leaders for Overview for Leaders Video</w:t>
      </w:r>
    </w:p>
    <w:p w:rsidR="00000000" w:rsidDel="00000000" w:rsidP="00000000" w:rsidRDefault="00000000" w:rsidRPr="00000000" w14:paraId="000000B5">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6">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AgilityHealth® Overview for Leaders Video</w:t>
      </w:r>
    </w:p>
    <w:p w:rsidR="00000000" w:rsidDel="00000000" w:rsidP="00000000" w:rsidRDefault="00000000" w:rsidRPr="00000000" w14:paraId="000000B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Leader:</w:t>
      </w:r>
    </w:p>
    <w:p w:rsidR="00000000" w:rsidDel="00000000" w:rsidP="00000000" w:rsidRDefault="00000000" w:rsidRPr="00000000" w14:paraId="000000B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are excited to be launching AgilityHealth® in our organization and would like to provide training for your role in making this rollout successful. Please watch the </w:t>
      </w:r>
      <w:hyperlink r:id="rId11">
        <w:r w:rsidDel="00000000" w:rsidR="00000000" w:rsidRPr="00000000">
          <w:rPr>
            <w:rFonts w:ascii="Trebuchet MS" w:cs="Trebuchet MS" w:eastAsia="Trebuchet MS" w:hAnsi="Trebuchet MS"/>
            <w:color w:val="4472c4"/>
            <w:u w:val="single"/>
            <w:rtl w:val="0"/>
          </w:rPr>
          <w:t xml:space="preserve">Overview for Leaders</w:t>
        </w:r>
      </w:hyperlink>
      <w:hyperlink r:id="rId12">
        <w:r w:rsidDel="00000000" w:rsidR="00000000" w:rsidRPr="00000000">
          <w:rPr>
            <w:rFonts w:ascii="Trebuchet MS" w:cs="Trebuchet MS" w:eastAsia="Trebuchet MS" w:hAnsi="Trebuchet MS"/>
            <w:color w:val="0563c1"/>
            <w:u w:val="single"/>
            <w:rtl w:val="0"/>
          </w:rPr>
          <w:t xml:space="preserve"> video</w:t>
        </w:r>
      </w:hyperlink>
      <w:r w:rsidDel="00000000" w:rsidR="00000000" w:rsidRPr="00000000">
        <w:rPr>
          <w:rFonts w:ascii="Trebuchet MS" w:cs="Trebuchet MS" w:eastAsia="Trebuchet MS" w:hAnsi="Trebuchet MS"/>
          <w:rtl w:val="0"/>
        </w:rPr>
        <w:t xml:space="preserve"> to learn the capabilities of AgilityHealth® and how this platform, in addition to your leadership and active engagement, your guidance and unwavering commitment will empower our teams in their relentless pursuit of continuous improvement. </w:t>
      </w:r>
    </w:p>
    <w:p w:rsidR="00000000" w:rsidDel="00000000" w:rsidP="00000000" w:rsidRDefault="00000000" w:rsidRPr="00000000" w14:paraId="000000B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video focuses on the below:</w:t>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Overview of AgilityHealth® </w:t>
      </w:r>
    </w:p>
    <w:p w:rsidR="00000000" w:rsidDel="00000000" w:rsidP="00000000" w:rsidRDefault="00000000" w:rsidRPr="00000000" w14:paraId="000000B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Purpose and value</w:t>
      </w:r>
    </w:p>
    <w:p w:rsidR="00000000" w:rsidDel="00000000" w:rsidP="00000000" w:rsidRDefault="00000000" w:rsidRPr="00000000" w14:paraId="000000B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Demo</w:t>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Learn about the assessment and retrospective process</w:t>
      </w:r>
    </w:p>
    <w:p w:rsidR="00000000" w:rsidDel="00000000" w:rsidP="00000000" w:rsidRDefault="00000000" w:rsidRPr="00000000" w14:paraId="000000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Understand the role for Leaders </w:t>
      </w:r>
    </w:p>
    <w:p w:rsidR="00000000" w:rsidDel="00000000" w:rsidP="00000000" w:rsidRDefault="00000000" w:rsidRPr="00000000" w14:paraId="000000B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Learn about Growth Items </w:t>
      </w:r>
    </w:p>
    <w:p w:rsidR="00000000" w:rsidDel="00000000" w:rsidP="00000000" w:rsidRDefault="00000000" w:rsidRPr="00000000" w14:paraId="000000C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Understand your role in </w:t>
      </w:r>
      <w:r w:rsidDel="00000000" w:rsidR="00000000" w:rsidRPr="00000000">
        <w:rPr>
          <w:rFonts w:ascii="Trebuchet MS" w:cs="Trebuchet MS" w:eastAsia="Trebuchet MS" w:hAnsi="Trebuchet MS"/>
          <w:rtl w:val="0"/>
        </w:rPr>
        <w:t xml:space="preserve">addressing the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Organizational Growth Items the teams</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create</w:t>
      </w:r>
    </w:p>
    <w:p w:rsidR="00000000" w:rsidDel="00000000" w:rsidP="00000000" w:rsidRDefault="00000000" w:rsidRPr="00000000" w14:paraId="000000C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0C2">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4">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5">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6">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7">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8">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C9">
      <w:pPr>
        <w:spacing w:line="240" w:lineRule="auto"/>
        <w:rPr>
          <w:rFonts w:ascii="Trebuchet MS" w:cs="Trebuchet MS" w:eastAsia="Trebuchet MS" w:hAnsi="Trebuchet MS"/>
          <w:b w:val="1"/>
          <w:sz w:val="36"/>
          <w:szCs w:val="36"/>
        </w:rPr>
      </w:pPr>
      <w:bookmarkStart w:colFirst="0" w:colLast="0" w:name="_heading=h.1fob9te" w:id="2"/>
      <w:bookmarkEnd w:id="2"/>
      <w:r w:rsidDel="00000000" w:rsidR="00000000" w:rsidRPr="00000000">
        <w:rPr>
          <w:rtl w:val="0"/>
        </w:rPr>
      </w:r>
    </w:p>
    <w:p w:rsidR="00000000" w:rsidDel="00000000" w:rsidP="00000000" w:rsidRDefault="00000000" w:rsidRPr="00000000" w14:paraId="000000CA">
      <w:pPr>
        <w:spacing w:line="240" w:lineRule="auto"/>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Invite to AHFs for Prototype Assessment </w:t>
      </w:r>
    </w:p>
    <w:p w:rsidR="00000000" w:rsidDel="00000000" w:rsidP="00000000" w:rsidRDefault="00000000" w:rsidRPr="00000000" w14:paraId="000000CB">
      <w:pPr>
        <w:spacing w:line="24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CC">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color w:val="ff0000"/>
          <w:rtl w:val="0"/>
        </w:rPr>
        <w:t xml:space="preserve"> </w:t>
      </w:r>
      <w:r w:rsidDel="00000000" w:rsidR="00000000" w:rsidRPr="00000000">
        <w:rPr>
          <w:rFonts w:ascii="Trebuchet MS" w:cs="Trebuchet MS" w:eastAsia="Trebuchet MS" w:hAnsi="Trebuchet MS"/>
          <w:rtl w:val="0"/>
        </w:rPr>
        <w:t xml:space="preserve">AgilityHealth®</w:t>
      </w:r>
      <w:r w:rsidDel="00000000" w:rsidR="00000000" w:rsidRPr="00000000">
        <w:rPr>
          <w:rFonts w:ascii="Trebuchet MS" w:cs="Trebuchet MS" w:eastAsia="Trebuchet MS" w:hAnsi="Trebuchet MS"/>
          <w:color w:val="ff0000"/>
          <w:rtl w:val="0"/>
        </w:rPr>
        <w:t xml:space="preserve"> </w:t>
      </w:r>
      <w:r w:rsidDel="00000000" w:rsidR="00000000" w:rsidRPr="00000000">
        <w:rPr>
          <w:rFonts w:ascii="Trebuchet MS" w:cs="Trebuchet MS" w:eastAsia="Trebuchet MS" w:hAnsi="Trebuchet MS"/>
          <w:rtl w:val="0"/>
        </w:rPr>
        <w:t xml:space="preserve">Prototype Assessment</w:t>
      </w:r>
    </w:p>
    <w:p w:rsidR="00000000" w:rsidDel="00000000" w:rsidP="00000000" w:rsidRDefault="00000000" w:rsidRPr="00000000" w14:paraId="000000CD">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AgilityHealth® Facilitator:</w:t>
      </w:r>
    </w:p>
    <w:p w:rsidR="00000000" w:rsidDel="00000000" w:rsidP="00000000" w:rsidRDefault="00000000" w:rsidRPr="00000000" w14:paraId="000000CE">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would like to invite you to take part in a mock AgilityHealth® Assessment on </w:t>
      </w:r>
      <w:r w:rsidDel="00000000" w:rsidR="00000000" w:rsidRPr="00000000">
        <w:rPr>
          <w:rFonts w:ascii="Trebuchet MS" w:cs="Trebuchet MS" w:eastAsia="Trebuchet MS" w:hAnsi="Trebuchet MS"/>
          <w:color w:val="ff0000"/>
          <w:rtl w:val="0"/>
        </w:rPr>
        <w:t xml:space="preserve">[DATE] </w:t>
      </w:r>
      <w:r w:rsidDel="00000000" w:rsidR="00000000" w:rsidRPr="00000000">
        <w:rPr>
          <w:rFonts w:ascii="Trebuchet MS" w:cs="Trebuchet MS" w:eastAsia="Trebuchet MS" w:hAnsi="Trebuchet MS"/>
          <w:rtl w:val="0"/>
        </w:rPr>
        <w:t xml:space="preserve">at</w:t>
      </w:r>
      <w:r w:rsidDel="00000000" w:rsidR="00000000" w:rsidRPr="00000000">
        <w:rPr>
          <w:rFonts w:ascii="Trebuchet MS" w:cs="Trebuchet MS" w:eastAsia="Trebuchet MS" w:hAnsi="Trebuchet MS"/>
          <w:color w:val="ff0000"/>
          <w:rtl w:val="0"/>
        </w:rPr>
        <w:t xml:space="preserve"> [TIME]. </w:t>
      </w:r>
      <w:r w:rsidDel="00000000" w:rsidR="00000000" w:rsidRPr="00000000">
        <w:rPr>
          <w:rFonts w:ascii="Trebuchet MS" w:cs="Trebuchet MS" w:eastAsia="Trebuchet MS" w:hAnsi="Trebuchet MS"/>
          <w:rtl w:val="0"/>
        </w:rPr>
        <w:t xml:space="preserve">The goal of this session will be to familiarize you with the assessment creation and execution process. In addition, this will give you a chance to ask any clarifying questions that you may have in regards to the assessment process or the radar itself, prior to conducting your initial retrospective. </w:t>
      </w:r>
    </w:p>
    <w:p w:rsidR="00000000" w:rsidDel="00000000" w:rsidP="00000000" w:rsidRDefault="00000000" w:rsidRPr="00000000" w14:paraId="000000CF">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Topics that will be covered:</w:t>
      </w:r>
    </w:p>
    <w:p w:rsidR="00000000" w:rsidDel="00000000" w:rsidP="00000000" w:rsidRDefault="00000000" w:rsidRPr="00000000" w14:paraId="000000D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Creating teams</w:t>
      </w:r>
    </w:p>
    <w:p w:rsidR="00000000" w:rsidDel="00000000" w:rsidP="00000000" w:rsidRDefault="00000000" w:rsidRPr="00000000" w14:paraId="000000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Tagging roles</w:t>
      </w:r>
    </w:p>
    <w:p w:rsidR="00000000" w:rsidDel="00000000" w:rsidP="00000000" w:rsidRDefault="00000000" w:rsidRPr="00000000" w14:paraId="000000D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Setting up an assessment</w:t>
      </w:r>
    </w:p>
    <w:p w:rsidR="00000000" w:rsidDel="00000000" w:rsidP="00000000" w:rsidRDefault="00000000" w:rsidRPr="00000000" w14:paraId="000000D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Assessment dry run</w:t>
      </w:r>
    </w:p>
    <w:p w:rsidR="00000000" w:rsidDel="00000000" w:rsidP="00000000" w:rsidRDefault="00000000" w:rsidRPr="00000000" w14:paraId="000000D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Reviewing results</w:t>
      </w:r>
    </w:p>
    <w:p w:rsidR="00000000" w:rsidDel="00000000" w:rsidP="00000000" w:rsidRDefault="00000000" w:rsidRPr="00000000" w14:paraId="000000D5">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0D6">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7">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8">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9">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A">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B">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C">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D">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0DE">
      <w:pPr>
        <w:rPr>
          <w:rFonts w:ascii="Trebuchet MS" w:cs="Trebuchet MS" w:eastAsia="Trebuchet MS" w:hAnsi="Trebuchet MS"/>
          <w:b w:val="1"/>
          <w:sz w:val="34"/>
          <w:szCs w:val="34"/>
          <w:highlight w:val="white"/>
        </w:rPr>
      </w:pPr>
      <w:r w:rsidDel="00000000" w:rsidR="00000000" w:rsidRPr="00000000">
        <w:rPr>
          <w:rtl w:val="0"/>
        </w:rPr>
      </w:r>
    </w:p>
    <w:p w:rsidR="00000000" w:rsidDel="00000000" w:rsidP="00000000" w:rsidRDefault="00000000" w:rsidRPr="00000000" w14:paraId="000000DF">
      <w:pPr>
        <w:rPr>
          <w:rFonts w:ascii="Trebuchet MS" w:cs="Trebuchet MS" w:eastAsia="Trebuchet MS" w:hAnsi="Trebuchet MS"/>
          <w:b w:val="1"/>
          <w:sz w:val="34"/>
          <w:szCs w:val="34"/>
          <w:highlight w:val="white"/>
        </w:rPr>
      </w:pPr>
      <w:r w:rsidDel="00000000" w:rsidR="00000000" w:rsidRPr="00000000">
        <w:rPr>
          <w:rtl w:val="0"/>
        </w:rPr>
      </w:r>
    </w:p>
    <w:p w:rsidR="00000000" w:rsidDel="00000000" w:rsidP="00000000" w:rsidRDefault="00000000" w:rsidRPr="00000000" w14:paraId="000000E0">
      <w:pPr>
        <w:rPr>
          <w:rFonts w:ascii="Trebuchet MS" w:cs="Trebuchet MS" w:eastAsia="Trebuchet MS" w:hAnsi="Trebuchet MS"/>
          <w:b w:val="1"/>
          <w:sz w:val="34"/>
          <w:szCs w:val="34"/>
          <w:highlight w:val="white"/>
        </w:rPr>
      </w:pPr>
      <w:r w:rsidDel="00000000" w:rsidR="00000000" w:rsidRPr="00000000">
        <w:rPr>
          <w:rFonts w:ascii="Trebuchet MS" w:cs="Trebuchet MS" w:eastAsia="Trebuchet MS" w:hAnsi="Trebuchet MS"/>
          <w:b w:val="1"/>
          <w:sz w:val="34"/>
          <w:szCs w:val="34"/>
          <w:highlight w:val="white"/>
          <w:rtl w:val="0"/>
        </w:rPr>
        <w:t xml:space="preserve">Email to AHFs with Retrospective Preparation Reminders</w:t>
      </w:r>
    </w:p>
    <w:p w:rsidR="00000000" w:rsidDel="00000000" w:rsidP="00000000" w:rsidRDefault="00000000" w:rsidRPr="00000000" w14:paraId="000000E1">
      <w:pPr>
        <w:spacing w:line="24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E2">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Prepping for your AgilityHealth® Retrospectives</w:t>
      </w:r>
    </w:p>
    <w:p w:rsidR="00000000" w:rsidDel="00000000" w:rsidP="00000000" w:rsidRDefault="00000000" w:rsidRPr="00000000" w14:paraId="000000E3">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AgilityHealth® Facilitator:</w:t>
      </w:r>
    </w:p>
    <w:p w:rsidR="00000000" w:rsidDel="00000000" w:rsidP="00000000" w:rsidRDefault="00000000" w:rsidRPr="00000000" w14:paraId="000000E4">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Congratulations on your achievement of becoming an AgilityHealth® Facilitator! Your commitment to self-improvement and growth of this initiative is commendable.</w:t>
      </w:r>
    </w:p>
    <w:p w:rsidR="00000000" w:rsidDel="00000000" w:rsidP="00000000" w:rsidRDefault="00000000" w:rsidRPr="00000000" w14:paraId="000000E5">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Before the retrospective, the following tasks must be completed. While not all of them may fall directly under your responsibility, your assistance in ensuring their fulfillment is significant to overall success. </w:t>
      </w:r>
    </w:p>
    <w:p w:rsidR="00000000" w:rsidDel="00000000" w:rsidP="00000000" w:rsidRDefault="00000000" w:rsidRPr="00000000" w14:paraId="000000E6">
      <w:pPr>
        <w:numPr>
          <w:ilvl w:val="0"/>
          <w:numId w:val="4"/>
        </w:numPr>
        <w:spacing w:after="0" w:afterAutospacing="0"/>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Set up Teams, Members, and Stakeholders with their respective roles.</w:t>
      </w:r>
    </w:p>
    <w:p w:rsidR="00000000" w:rsidDel="00000000" w:rsidP="00000000" w:rsidRDefault="00000000" w:rsidRPr="00000000" w14:paraId="000000E7">
      <w:pPr>
        <w:numPr>
          <w:ilvl w:val="0"/>
          <w:numId w:val="4"/>
        </w:numPr>
        <w:spacing w:after="0" w:afterAutospacing="0"/>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Launch Stakeholder assessments at least a week before the retrospective.</w:t>
      </w:r>
    </w:p>
    <w:p w:rsidR="00000000" w:rsidDel="00000000" w:rsidP="00000000" w:rsidRDefault="00000000" w:rsidRPr="00000000" w14:paraId="000000E8">
      <w:pPr>
        <w:numPr>
          <w:ilvl w:val="0"/>
          <w:numId w:val="4"/>
        </w:numPr>
        <w:spacing w:after="0" w:afterAutospacing="0"/>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Schedule a 3-hour Retrospective Session with Team Members.</w:t>
      </w:r>
    </w:p>
    <w:p w:rsidR="00000000" w:rsidDel="00000000" w:rsidP="00000000" w:rsidRDefault="00000000" w:rsidRPr="00000000" w14:paraId="000000E9">
      <w:pPr>
        <w:numPr>
          <w:ilvl w:val="0"/>
          <w:numId w:val="4"/>
        </w:numPr>
        <w:spacing w:after="0" w:afterAutospacing="0"/>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Educate and excite the Team in anticipation of the Retrospective.</w:t>
      </w:r>
    </w:p>
    <w:p w:rsidR="00000000" w:rsidDel="00000000" w:rsidP="00000000" w:rsidRDefault="00000000" w:rsidRPr="00000000" w14:paraId="000000EA">
      <w:pPr>
        <w:numPr>
          <w:ilvl w:val="0"/>
          <w:numId w:val="4"/>
        </w:numPr>
        <w:spacing w:after="0" w:afterAutospacing="0"/>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Prepare for quantitative questions – ensure the ScrumMaster and/or Product Owner are well-informed and have the necessary data to answer questions.</w:t>
      </w:r>
    </w:p>
    <w:p w:rsidR="00000000" w:rsidDel="00000000" w:rsidP="00000000" w:rsidRDefault="00000000" w:rsidRPr="00000000" w14:paraId="000000EB">
      <w:pPr>
        <w:numPr>
          <w:ilvl w:val="0"/>
          <w:numId w:val="4"/>
        </w:numPr>
        <w:ind w:left="720" w:hanging="360"/>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Gather Team background info – gain insights into the team’s history from the ScrumMaster.</w:t>
      </w:r>
    </w:p>
    <w:p w:rsidR="00000000" w:rsidDel="00000000" w:rsidP="00000000" w:rsidRDefault="00000000" w:rsidRPr="00000000" w14:paraId="000000E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Explore the Support Center for AHF resources. There's a dedicated section for AgilityHealth Facilitators (AHFs) that you can explore for guidance. You can access it </w:t>
      </w:r>
      <w:hyperlink r:id="rId13">
        <w:r w:rsidDel="00000000" w:rsidR="00000000" w:rsidRPr="00000000">
          <w:rPr>
            <w:rFonts w:ascii="Trebuchet MS" w:cs="Trebuchet MS" w:eastAsia="Trebuchet MS" w:hAnsi="Trebuchet MS"/>
            <w:color w:val="0563c1"/>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your valuable assistance!</w:t>
      </w:r>
    </w:p>
    <w:p w:rsidR="00000000" w:rsidDel="00000000" w:rsidP="00000000" w:rsidRDefault="00000000" w:rsidRPr="00000000" w14:paraId="000000E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F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F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F2">
      <w:pPr>
        <w:rPr>
          <w:rFonts w:ascii="Trebuchet MS" w:cs="Trebuchet MS" w:eastAsia="Trebuchet MS" w:hAnsi="Trebuchet MS"/>
          <w:b w:val="1"/>
          <w:sz w:val="34"/>
          <w:szCs w:val="34"/>
        </w:rPr>
      </w:pPr>
      <w:r w:rsidDel="00000000" w:rsidR="00000000" w:rsidRPr="00000000">
        <w:rPr>
          <w:rtl w:val="0"/>
        </w:rPr>
      </w:r>
    </w:p>
    <w:p w:rsidR="00000000" w:rsidDel="00000000" w:rsidP="00000000" w:rsidRDefault="00000000" w:rsidRPr="00000000" w14:paraId="000000F3">
      <w:pPr>
        <w:rPr>
          <w:rFonts w:ascii="Trebuchet MS" w:cs="Trebuchet MS" w:eastAsia="Trebuchet MS" w:hAnsi="Trebuchet MS"/>
          <w:b w:val="1"/>
          <w:sz w:val="34"/>
          <w:szCs w:val="34"/>
        </w:rPr>
      </w:pPr>
      <w:r w:rsidDel="00000000" w:rsidR="00000000" w:rsidRPr="00000000">
        <w:rPr>
          <w:rtl w:val="0"/>
        </w:rPr>
      </w:r>
    </w:p>
    <w:p w:rsidR="00000000" w:rsidDel="00000000" w:rsidP="00000000" w:rsidRDefault="00000000" w:rsidRPr="00000000" w14:paraId="000000F4">
      <w:pPr>
        <w:rPr>
          <w:rFonts w:ascii="Trebuchet MS" w:cs="Trebuchet MS" w:eastAsia="Trebuchet MS" w:hAnsi="Trebuchet MS"/>
          <w:b w:val="1"/>
          <w:sz w:val="34"/>
          <w:szCs w:val="34"/>
        </w:rPr>
      </w:pPr>
      <w:r w:rsidDel="00000000" w:rsidR="00000000" w:rsidRPr="00000000">
        <w:rPr>
          <w:rtl w:val="0"/>
        </w:rPr>
      </w:r>
    </w:p>
    <w:p w:rsidR="00000000" w:rsidDel="00000000" w:rsidP="00000000" w:rsidRDefault="00000000" w:rsidRPr="00000000" w14:paraId="000000F5">
      <w:pPr>
        <w:rPr>
          <w:rFonts w:ascii="Trebuchet MS" w:cs="Trebuchet MS" w:eastAsia="Trebuchet MS" w:hAnsi="Trebuchet MS"/>
          <w:b w:val="1"/>
          <w:sz w:val="34"/>
          <w:szCs w:val="34"/>
        </w:rPr>
      </w:pPr>
      <w:r w:rsidDel="00000000" w:rsidR="00000000" w:rsidRPr="00000000">
        <w:rPr>
          <w:rtl w:val="0"/>
        </w:rPr>
      </w:r>
    </w:p>
    <w:p w:rsidR="00000000" w:rsidDel="00000000" w:rsidP="00000000" w:rsidRDefault="00000000" w:rsidRPr="00000000" w14:paraId="000000F6">
      <w:pPr>
        <w:rPr>
          <w:rFonts w:ascii="Trebuchet MS" w:cs="Trebuchet MS" w:eastAsia="Trebuchet MS" w:hAnsi="Trebuchet MS"/>
          <w:b w:val="1"/>
          <w:sz w:val="34"/>
          <w:szCs w:val="34"/>
        </w:rPr>
      </w:pPr>
      <w:r w:rsidDel="00000000" w:rsidR="00000000" w:rsidRPr="00000000">
        <w:rPr>
          <w:rFonts w:ascii="Trebuchet MS" w:cs="Trebuchet MS" w:eastAsia="Trebuchet MS" w:hAnsi="Trebuchet MS"/>
          <w:b w:val="1"/>
          <w:sz w:val="34"/>
          <w:szCs w:val="34"/>
          <w:rtl w:val="0"/>
        </w:rPr>
        <w:t xml:space="preserve">Pre-Assessment Email to Stakeholders about Assessment</w:t>
      </w:r>
    </w:p>
    <w:p w:rsidR="00000000" w:rsidDel="00000000" w:rsidP="00000000" w:rsidRDefault="00000000" w:rsidRPr="00000000" w14:paraId="000000F7">
      <w:pPr>
        <w:rPr>
          <w:rFonts w:ascii="Trebuchet MS" w:cs="Trebuchet MS" w:eastAsia="Trebuchet MS" w:hAnsi="Trebuchet MS"/>
          <w:b w:val="1"/>
          <w:color w:val="222222"/>
          <w:highlight w:val="white"/>
        </w:rPr>
      </w:pPr>
      <w:r w:rsidDel="00000000" w:rsidR="00000000" w:rsidRPr="00000000">
        <w:rPr>
          <w:rtl w:val="0"/>
        </w:rPr>
      </w:r>
    </w:p>
    <w:p w:rsidR="00000000" w:rsidDel="00000000" w:rsidP="00000000" w:rsidRDefault="00000000" w:rsidRPr="00000000" w14:paraId="000000F8">
      <w:pPr>
        <w:rPr>
          <w:rFonts w:ascii="Trebuchet MS" w:cs="Trebuchet MS" w:eastAsia="Trebuchet MS" w:hAnsi="Trebuchet MS"/>
          <w:color w:val="222222"/>
          <w:highlight w:val="white"/>
        </w:rPr>
      </w:pPr>
      <w:r w:rsidDel="00000000" w:rsidR="00000000" w:rsidRPr="00000000">
        <w:rPr>
          <w:rFonts w:ascii="Trebuchet MS" w:cs="Trebuchet MS" w:eastAsia="Trebuchet MS" w:hAnsi="Trebuchet MS"/>
          <w:b w:val="1"/>
          <w:color w:val="222222"/>
          <w:highlight w:val="white"/>
          <w:rtl w:val="0"/>
        </w:rPr>
        <w:t xml:space="preserve">Subject Line: </w:t>
      </w:r>
      <w:r w:rsidDel="00000000" w:rsidR="00000000" w:rsidRPr="00000000">
        <w:rPr>
          <w:rFonts w:ascii="Trebuchet MS" w:cs="Trebuchet MS" w:eastAsia="Trebuchet MS" w:hAnsi="Trebuchet MS"/>
          <w:color w:val="222222"/>
          <w:highlight w:val="white"/>
          <w:rtl w:val="0"/>
        </w:rPr>
        <w:t xml:space="preserve">AgilityHealth</w:t>
      </w:r>
      <w:r w:rsidDel="00000000" w:rsidR="00000000" w:rsidRPr="00000000">
        <w:rPr>
          <w:rFonts w:ascii="Trebuchet MS" w:cs="Trebuchet MS" w:eastAsia="Trebuchet MS" w:hAnsi="Trebuchet MS"/>
          <w:color w:val="222222"/>
          <w:rtl w:val="0"/>
        </w:rPr>
        <w:t xml:space="preserve">®</w:t>
      </w:r>
      <w:r w:rsidDel="00000000" w:rsidR="00000000" w:rsidRPr="00000000">
        <w:rPr>
          <w:rFonts w:ascii="Trebuchet MS" w:cs="Trebuchet MS" w:eastAsia="Trebuchet MS" w:hAnsi="Trebuchet MS"/>
          <w:color w:val="222222"/>
          <w:highlight w:val="white"/>
          <w:rtl w:val="0"/>
        </w:rPr>
        <w:t xml:space="preserve"> Assessment - Your input is needed!</w:t>
      </w:r>
    </w:p>
    <w:p w:rsidR="00000000" w:rsidDel="00000000" w:rsidP="00000000" w:rsidRDefault="00000000" w:rsidRPr="00000000" w14:paraId="000000F9">
      <w:pPr>
        <w:rPr>
          <w:rFonts w:ascii="Trebuchet MS" w:cs="Trebuchet MS" w:eastAsia="Trebuchet MS" w:hAnsi="Trebuchet MS"/>
          <w:highlight w:val="white"/>
        </w:rPr>
      </w:pPr>
      <w:bookmarkStart w:colFirst="0" w:colLast="0" w:name="_heading=h.ya7dy9wiu5qb" w:id="3"/>
      <w:bookmarkEnd w:id="3"/>
      <w:r w:rsidDel="00000000" w:rsidR="00000000" w:rsidRPr="00000000">
        <w:rPr>
          <w:rFonts w:ascii="Trebuchet MS" w:cs="Trebuchet MS" w:eastAsia="Trebuchet MS" w:hAnsi="Trebuchet MS"/>
          <w:highlight w:val="white"/>
          <w:rtl w:val="0"/>
        </w:rPr>
        <w:t xml:space="preserve">Hello,</w:t>
      </w:r>
    </w:p>
    <w:p w:rsidR="00000000" w:rsidDel="00000000" w:rsidP="00000000" w:rsidRDefault="00000000" w:rsidRPr="00000000" w14:paraId="000000FA">
      <w:pPr>
        <w:rPr>
          <w:rFonts w:ascii="Trebuchet MS" w:cs="Trebuchet MS" w:eastAsia="Trebuchet MS" w:hAnsi="Trebuchet MS"/>
          <w:highlight w:val="white"/>
        </w:rPr>
      </w:pPr>
      <w:bookmarkStart w:colFirst="0" w:colLast="0" w:name="_heading=h.oqk760fi5beg" w:id="4"/>
      <w:bookmarkEnd w:id="4"/>
      <w:r w:rsidDel="00000000" w:rsidR="00000000" w:rsidRPr="00000000">
        <w:rPr>
          <w:rFonts w:ascii="Trebuchet MS" w:cs="Trebuchet MS" w:eastAsia="Trebuchet MS" w:hAnsi="Trebuchet MS"/>
          <w:highlight w:val="white"/>
          <w:rtl w:val="0"/>
        </w:rPr>
        <w:t xml:space="preserve">We're launching AgilityHealth® assessments for our teams. You're a Stakeholder for </w:t>
      </w:r>
      <w:r w:rsidDel="00000000" w:rsidR="00000000" w:rsidRPr="00000000">
        <w:rPr>
          <w:rFonts w:ascii="Trebuchet MS" w:cs="Trebuchet MS" w:eastAsia="Trebuchet MS" w:hAnsi="Trebuchet MS"/>
          <w:color w:val="ff0000"/>
          <w:highlight w:val="white"/>
          <w:rtl w:val="0"/>
        </w:rPr>
        <w:t xml:space="preserve">[TEAM NAME(S)]</w:t>
      </w:r>
      <w:r w:rsidDel="00000000" w:rsidR="00000000" w:rsidRPr="00000000">
        <w:rPr>
          <w:rFonts w:ascii="Trebuchet MS" w:cs="Trebuchet MS" w:eastAsia="Trebuchet MS" w:hAnsi="Trebuchet MS"/>
          <w:highlight w:val="white"/>
          <w:rtl w:val="0"/>
        </w:rPr>
        <w:t xml:space="preserve"> and will receive an email on </w:t>
      </w:r>
      <w:r w:rsidDel="00000000" w:rsidR="00000000" w:rsidRPr="00000000">
        <w:rPr>
          <w:rFonts w:ascii="Trebuchet MS" w:cs="Trebuchet MS" w:eastAsia="Trebuchet MS" w:hAnsi="Trebuchet MS"/>
          <w:color w:val="ff0000"/>
          <w:highlight w:val="white"/>
          <w:rtl w:val="0"/>
        </w:rPr>
        <w:t xml:space="preserve">[DATE] </w:t>
      </w:r>
      <w:r w:rsidDel="00000000" w:rsidR="00000000" w:rsidRPr="00000000">
        <w:rPr>
          <w:rFonts w:ascii="Trebuchet MS" w:cs="Trebuchet MS" w:eastAsia="Trebuchet MS" w:hAnsi="Trebuchet MS"/>
          <w:highlight w:val="white"/>
          <w:rtl w:val="0"/>
        </w:rPr>
        <w:t xml:space="preserve">with a link to a short, no longer than 5 minute assessment on how you think the team is performing.  </w:t>
      </w:r>
    </w:p>
    <w:p w:rsidR="00000000" w:rsidDel="00000000" w:rsidP="00000000" w:rsidRDefault="00000000" w:rsidRPr="00000000" w14:paraId="000000FB">
      <w:pPr>
        <w:rPr>
          <w:rFonts w:ascii="Trebuchet MS" w:cs="Trebuchet MS" w:eastAsia="Trebuchet MS" w:hAnsi="Trebuchet MS"/>
          <w:highlight w:val="white"/>
        </w:rPr>
      </w:pPr>
      <w:r w:rsidDel="00000000" w:rsidR="00000000" w:rsidRPr="00000000">
        <w:rPr>
          <w:rFonts w:ascii="Trebuchet MS" w:cs="Trebuchet MS" w:eastAsia="Trebuchet MS" w:hAnsi="Trebuchet MS"/>
          <w:b w:val="1"/>
          <w:highlight w:val="white"/>
          <w:rtl w:val="0"/>
        </w:rPr>
        <w:t xml:space="preserve">Please complete each assessment you receive by </w:t>
      </w:r>
      <w:r w:rsidDel="00000000" w:rsidR="00000000" w:rsidRPr="00000000">
        <w:rPr>
          <w:rFonts w:ascii="Trebuchet MS" w:cs="Trebuchet MS" w:eastAsia="Trebuchet MS" w:hAnsi="Trebuchet MS"/>
          <w:b w:val="1"/>
          <w:color w:val="ff0000"/>
          <w:highlight w:val="white"/>
          <w:rtl w:val="0"/>
        </w:rPr>
        <w:t xml:space="preserve">[DATE]</w:t>
      </w:r>
      <w:r w:rsidDel="00000000" w:rsidR="00000000" w:rsidRPr="00000000">
        <w:rPr>
          <w:rFonts w:ascii="Trebuchet MS" w:cs="Trebuchet MS" w:eastAsia="Trebuchet MS" w:hAnsi="Trebuchet MS"/>
          <w:b w:val="1"/>
          <w:highlight w:val="white"/>
          <w:rtl w:val="0"/>
        </w:rPr>
        <w:t xml:space="preserve"> </w:t>
      </w:r>
      <w:r w:rsidDel="00000000" w:rsidR="00000000" w:rsidRPr="00000000">
        <w:rPr>
          <w:rFonts w:ascii="Trebuchet MS" w:cs="Trebuchet MS" w:eastAsia="Trebuchet MS" w:hAnsi="Trebuchet MS"/>
          <w:highlight w:val="white"/>
          <w:rtl w:val="0"/>
        </w:rPr>
        <w:t xml:space="preserve">to allow the teams to review the results during their retrospectives. Your anonymous constructive feedback is crucial for team growth, and is essential to drive the intentional improvement of the Team.</w:t>
      </w:r>
    </w:p>
    <w:p w:rsidR="00000000" w:rsidDel="00000000" w:rsidP="00000000" w:rsidRDefault="00000000" w:rsidRPr="00000000" w14:paraId="000000FC">
      <w:pPr>
        <w:rPr>
          <w:rFonts w:ascii="Trebuchet MS" w:cs="Trebuchet MS" w:eastAsia="Trebuchet MS" w:hAnsi="Trebuchet MS"/>
          <w:color w:val="1155cc"/>
          <w:highlight w:val="white"/>
          <w:u w:val="single"/>
        </w:rPr>
      </w:pPr>
      <w:r w:rsidDel="00000000" w:rsidR="00000000" w:rsidRPr="00000000">
        <w:rPr>
          <w:rFonts w:ascii="Trebuchet MS" w:cs="Trebuchet MS" w:eastAsia="Trebuchet MS" w:hAnsi="Trebuchet MS"/>
          <w:highlight w:val="white"/>
          <w:rtl w:val="0"/>
        </w:rPr>
        <w:t xml:space="preserve">Visit </w:t>
      </w:r>
      <w:hyperlink r:id="rId14">
        <w:r w:rsidDel="00000000" w:rsidR="00000000" w:rsidRPr="00000000">
          <w:rPr>
            <w:rFonts w:ascii="Trebuchet MS" w:cs="Trebuchet MS" w:eastAsia="Trebuchet MS" w:hAnsi="Trebuchet MS"/>
            <w:color w:val="1155cc"/>
            <w:highlight w:val="white"/>
            <w:u w:val="single"/>
            <w:rtl w:val="0"/>
          </w:rPr>
          <w:t xml:space="preserve">www.AgilityHealthRadar.com</w:t>
        </w:r>
      </w:hyperlink>
      <w:r w:rsidDel="00000000" w:rsidR="00000000" w:rsidRPr="00000000">
        <w:rPr>
          <w:rFonts w:ascii="Trebuchet MS" w:cs="Trebuchet MS" w:eastAsia="Trebuchet MS" w:hAnsi="Trebuchet MS"/>
          <w:color w:val="1155cc"/>
          <w:highlight w:val="white"/>
          <w:u w:val="single"/>
          <w:rtl w:val="0"/>
        </w:rPr>
        <w:t xml:space="preserve"> </w:t>
      </w:r>
      <w:r w:rsidDel="00000000" w:rsidR="00000000" w:rsidRPr="00000000">
        <w:rPr>
          <w:rFonts w:ascii="Trebuchet MS" w:cs="Trebuchet MS" w:eastAsia="Trebuchet MS" w:hAnsi="Trebuchet MS"/>
          <w:highlight w:val="white"/>
          <w:rtl w:val="0"/>
        </w:rPr>
        <w:t xml:space="preserve">for more info.</w:t>
      </w:r>
      <w:r w:rsidDel="00000000" w:rsidR="00000000" w:rsidRPr="00000000">
        <w:rPr>
          <w:rtl w:val="0"/>
        </w:rPr>
      </w:r>
    </w:p>
    <w:p w:rsidR="00000000" w:rsidDel="00000000" w:rsidP="00000000" w:rsidRDefault="00000000" w:rsidRPr="00000000" w14:paraId="000000FD">
      <w:pP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Feel free to reach out with questions or comments!</w:t>
      </w:r>
    </w:p>
    <w:p w:rsidR="00000000" w:rsidDel="00000000" w:rsidP="00000000" w:rsidRDefault="00000000" w:rsidRPr="00000000" w14:paraId="000000FE">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0F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2">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4">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5">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6">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7">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8">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09">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Invitation to Retrospective for Team Members</w:t>
      </w:r>
    </w:p>
    <w:p w:rsidR="00000000" w:rsidDel="00000000" w:rsidP="00000000" w:rsidRDefault="00000000" w:rsidRPr="00000000" w14:paraId="0000010A">
      <w:pPr>
        <w:spacing w:line="24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B">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highlight w:val="white"/>
          <w:rtl w:val="0"/>
        </w:rPr>
        <w:t xml:space="preserve">AgilityHealth</w:t>
      </w:r>
      <w:r w:rsidDel="00000000" w:rsidR="00000000" w:rsidRPr="00000000">
        <w:rPr>
          <w:rFonts w:ascii="Trebuchet MS" w:cs="Trebuchet MS" w:eastAsia="Trebuchet MS" w:hAnsi="Trebuchet MS"/>
          <w:rtl w:val="0"/>
        </w:rPr>
        <w:t xml:space="preserve">® Team Retrospectives </w:t>
      </w:r>
    </w:p>
    <w:p w:rsidR="00000000" w:rsidDel="00000000" w:rsidP="00000000" w:rsidRDefault="00000000" w:rsidRPr="00000000" w14:paraId="0000010C">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Team Member:</w:t>
      </w:r>
    </w:p>
    <w:p w:rsidR="00000000" w:rsidDel="00000000" w:rsidP="00000000" w:rsidRDefault="00000000" w:rsidRPr="00000000" w14:paraId="0000010D">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Friendly reminder: Your team is set to take part in an AgilityHealth® Retrospective. Join us on </w:t>
      </w:r>
      <w:r w:rsidDel="00000000" w:rsidR="00000000" w:rsidRPr="00000000">
        <w:rPr>
          <w:rFonts w:ascii="Trebuchet MS" w:cs="Trebuchet MS" w:eastAsia="Trebuchet MS" w:hAnsi="Trebuchet MS"/>
          <w:color w:val="ff0000"/>
          <w:rtl w:val="0"/>
        </w:rPr>
        <w:t xml:space="preserve">[DATE]</w:t>
      </w:r>
      <w:r w:rsidDel="00000000" w:rsidR="00000000" w:rsidRPr="00000000">
        <w:rPr>
          <w:rFonts w:ascii="Trebuchet MS" w:cs="Trebuchet MS" w:eastAsia="Trebuchet MS" w:hAnsi="Trebuchet MS"/>
          <w:rtl w:val="0"/>
        </w:rPr>
        <w:t xml:space="preserve"> at </w:t>
      </w:r>
      <w:r w:rsidDel="00000000" w:rsidR="00000000" w:rsidRPr="00000000">
        <w:rPr>
          <w:rFonts w:ascii="Trebuchet MS" w:cs="Trebuchet MS" w:eastAsia="Trebuchet MS" w:hAnsi="Trebuchet MS"/>
          <w:color w:val="ff0000"/>
          <w:rtl w:val="0"/>
        </w:rPr>
        <w:t xml:space="preserve">[TIME]</w:t>
      </w:r>
      <w:r w:rsidDel="00000000" w:rsidR="00000000" w:rsidRPr="00000000">
        <w:rPr>
          <w:rFonts w:ascii="Trebuchet MS" w:cs="Trebuchet MS" w:eastAsia="Trebuchet MS" w:hAnsi="Trebuchet MS"/>
          <w:rtl w:val="0"/>
        </w:rPr>
        <w:t xml:space="preserve"> for this session. We'll craft a Team Growth Plan, </w:t>
      </w:r>
      <w:r w:rsidDel="00000000" w:rsidR="00000000" w:rsidRPr="00000000">
        <w:rPr>
          <w:rFonts w:ascii="Trebuchet MS" w:cs="Trebuchet MS" w:eastAsia="Trebuchet MS" w:hAnsi="Trebuchet MS"/>
          <w:rtl w:val="0"/>
        </w:rPr>
        <w:t xml:space="preserve">outline </w:t>
      </w:r>
      <w:r w:rsidDel="00000000" w:rsidR="00000000" w:rsidRPr="00000000">
        <w:rPr>
          <w:rFonts w:ascii="Trebuchet MS" w:cs="Trebuchet MS" w:eastAsia="Trebuchet MS" w:hAnsi="Trebuchet MS"/>
          <w:rtl w:val="0"/>
        </w:rPr>
        <w:t xml:space="preserve">actionable goals for the upcoming quarter, as well as a list of impediments (organizational growth items) for your leadership to remove. Your participation is essential to ensuring the team's voice is heard and captured for future growth opportunities. See you there!</w:t>
      </w:r>
      <w:r w:rsidDel="00000000" w:rsidR="00000000" w:rsidRPr="00000000">
        <w:rPr>
          <w:rtl w:val="0"/>
        </w:rPr>
      </w:r>
    </w:p>
    <w:p w:rsidR="00000000" w:rsidDel="00000000" w:rsidP="00000000" w:rsidRDefault="00000000" w:rsidRPr="00000000" w14:paraId="0000010E">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Desired Outcomes</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10F">
      <w:pPr>
        <w:widowControl w:val="1"/>
        <w:numPr>
          <w:ilvl w:val="0"/>
          <w:numId w:val="13"/>
        </w:numPr>
        <w:spacing w:after="0" w:before="28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Review your radar results and engage in a candid discussion about strengths and areas for growth.</w:t>
      </w:r>
    </w:p>
    <w:p w:rsidR="00000000" w:rsidDel="00000000" w:rsidP="00000000" w:rsidRDefault="00000000" w:rsidRPr="00000000" w14:paraId="00000110">
      <w:pPr>
        <w:widowControl w:val="1"/>
        <w:numPr>
          <w:ilvl w:val="0"/>
          <w:numId w:val="13"/>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Create a practical growth plan for your team for the upcoming quarter/release.</w:t>
      </w:r>
    </w:p>
    <w:p w:rsidR="00000000" w:rsidDel="00000000" w:rsidP="00000000" w:rsidRDefault="00000000" w:rsidRPr="00000000" w14:paraId="00000111">
      <w:pPr>
        <w:widowControl w:val="1"/>
        <w:numPr>
          <w:ilvl w:val="0"/>
          <w:numId w:val="13"/>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Inform Leadership about areas where they can provide assistance.</w:t>
      </w:r>
    </w:p>
    <w:p w:rsidR="00000000" w:rsidDel="00000000" w:rsidP="00000000" w:rsidRDefault="00000000" w:rsidRPr="00000000" w14:paraId="00000112">
      <w:pPr>
        <w:widowControl w:val="1"/>
        <w:numPr>
          <w:ilvl w:val="0"/>
          <w:numId w:val="13"/>
        </w:numPr>
        <w:spacing w:after="28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FUN with this opportunity! </w:t>
      </w:r>
    </w:p>
    <w:p w:rsidR="00000000" w:rsidDel="00000000" w:rsidP="00000000" w:rsidRDefault="00000000" w:rsidRPr="00000000" w14:paraId="00000113">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Post Retrospective:</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sz w:val="24"/>
          <w:szCs w:val="24"/>
          <w:rtl w:val="0"/>
        </w:rPr>
        <w:t xml:space="preserve">We value your collective input on the session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sz w:val="24"/>
          <w:szCs w:val="24"/>
          <w:rtl w:val="0"/>
        </w:rPr>
        <w:t xml:space="preserve">Your Organizational Growth Items will be communicated to Leadership for necessary action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w:t>
      </w:r>
      <w:r w:rsidDel="00000000" w:rsidR="00000000" w:rsidRPr="00000000">
        <w:rPr>
          <w:rFonts w:ascii="Trebuchet MS" w:cs="Trebuchet MS" w:eastAsia="Trebuchet MS" w:hAnsi="Trebuchet MS"/>
          <w:sz w:val="24"/>
          <w:szCs w:val="24"/>
          <w:rtl w:val="0"/>
        </w:rPr>
        <w:t xml:space="preserve">our ScrumMaster will facilitate </w:t>
      </w:r>
      <w:r w:rsidDel="00000000" w:rsidR="00000000" w:rsidRPr="00000000">
        <w:rPr>
          <w:rFonts w:ascii="Trebuchet MS" w:cs="Trebuchet MS" w:eastAsia="Trebuchet MS" w:hAnsi="Trebuchet MS"/>
          <w:sz w:val="24"/>
          <w:szCs w:val="24"/>
          <w:rtl w:val="0"/>
        </w:rPr>
        <w:t xml:space="preserve">any added refinement if necessary</w:t>
      </w:r>
      <w:r w:rsidDel="00000000" w:rsidR="00000000" w:rsidRPr="00000000">
        <w:rPr>
          <w:rFonts w:ascii="Trebuchet MS" w:cs="Trebuchet MS" w:eastAsia="Trebuchet MS" w:hAnsi="Trebuchet MS"/>
          <w:sz w:val="24"/>
          <w:szCs w:val="24"/>
          <w:rtl w:val="0"/>
        </w:rPr>
        <w:t xml:space="preserve">, and the incorporation of identified improvements into your next retrospective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7">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joining us in the </w:t>
      </w:r>
      <w:r w:rsidDel="00000000" w:rsidR="00000000" w:rsidRPr="00000000">
        <w:rPr>
          <w:rFonts w:ascii="Trebuchet MS" w:cs="Trebuchet MS" w:eastAsia="Trebuchet MS" w:hAnsi="Trebuchet MS"/>
          <w:highlight w:val="white"/>
          <w:rtl w:val="0"/>
        </w:rPr>
        <w:t xml:space="preserve">AgilityHealth</w:t>
      </w:r>
      <w:r w:rsidDel="00000000" w:rsidR="00000000" w:rsidRPr="00000000">
        <w:rPr>
          <w:rFonts w:ascii="Trebuchet MS" w:cs="Trebuchet MS" w:eastAsia="Trebuchet MS" w:hAnsi="Trebuchet MS"/>
          <w:rtl w:val="0"/>
        </w:rPr>
        <w:t xml:space="preserve">® Retrospectives!</w:t>
      </w:r>
    </w:p>
    <w:p w:rsidR="00000000" w:rsidDel="00000000" w:rsidP="00000000" w:rsidRDefault="00000000" w:rsidRPr="00000000" w14:paraId="00000118">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9">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A">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B">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C">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D">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E">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1F">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Reminder Email for Retrospective to Team Members</w:t>
      </w:r>
    </w:p>
    <w:p w:rsidR="00000000" w:rsidDel="00000000" w:rsidP="00000000" w:rsidRDefault="00000000" w:rsidRPr="00000000" w14:paraId="00000120">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1">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w:t>
      </w:r>
      <w:r w:rsidDel="00000000" w:rsidR="00000000" w:rsidRPr="00000000">
        <w:rPr>
          <w:rFonts w:ascii="Trebuchet MS" w:cs="Trebuchet MS" w:eastAsia="Trebuchet MS" w:hAnsi="Trebuchet MS"/>
          <w:rtl w:val="0"/>
        </w:rPr>
        <w:t xml:space="preserve"> REMINDER: AgilityHealth® Team Retrospective Coming Up! </w:t>
      </w:r>
    </w:p>
    <w:p w:rsidR="00000000" w:rsidDel="00000000" w:rsidP="00000000" w:rsidRDefault="00000000" w:rsidRPr="00000000" w14:paraId="0000012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Team Member: </w:t>
      </w:r>
    </w:p>
    <w:p w:rsidR="00000000" w:rsidDel="00000000" w:rsidP="00000000" w:rsidRDefault="00000000" w:rsidRPr="00000000" w14:paraId="00000123">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Important reminder: Your team is set to participate in an AgilityHealth® Retrospective. </w:t>
      </w:r>
    </w:p>
    <w:p w:rsidR="00000000" w:rsidDel="00000000" w:rsidP="00000000" w:rsidRDefault="00000000" w:rsidRPr="00000000" w14:paraId="00000124">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strongly recommend watching the </w:t>
      </w:r>
      <w:hyperlink r:id="rId15">
        <w:r w:rsidDel="00000000" w:rsidR="00000000" w:rsidRPr="00000000">
          <w:rPr>
            <w:rFonts w:ascii="Trebuchet MS" w:cs="Trebuchet MS" w:eastAsia="Trebuchet MS" w:hAnsi="Trebuchet MS"/>
            <w:color w:val="0563c1"/>
            <w:u w:val="single"/>
            <w:rtl w:val="0"/>
          </w:rPr>
          <w:t xml:space="preserve">Overview for Teams</w:t>
        </w:r>
      </w:hyperlink>
      <w:r w:rsidDel="00000000" w:rsidR="00000000" w:rsidRPr="00000000">
        <w:rPr>
          <w:rFonts w:ascii="Trebuchet MS" w:cs="Trebuchet MS" w:eastAsia="Trebuchet MS" w:hAnsi="Trebuchet MS"/>
          <w:rtl w:val="0"/>
        </w:rPr>
        <w:t xml:space="preserve"> video before the session, covering:</w:t>
      </w:r>
    </w:p>
    <w:p w:rsidR="00000000" w:rsidDel="00000000" w:rsidP="00000000" w:rsidRDefault="00000000" w:rsidRPr="00000000" w14:paraId="000001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AgilityHealth overview</w:t>
      </w:r>
    </w:p>
    <w:p w:rsidR="00000000" w:rsidDel="00000000" w:rsidP="00000000" w:rsidRDefault="00000000" w:rsidRPr="00000000" w14:paraId="000001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assessment and retrospective process</w:t>
      </w:r>
    </w:p>
    <w:p w:rsidR="00000000" w:rsidDel="00000000" w:rsidP="00000000" w:rsidRDefault="00000000" w:rsidRPr="00000000" w14:paraId="0000012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Taking the AgilityHealth Assessment</w:t>
      </w:r>
    </w:p>
    <w:p w:rsidR="00000000" w:rsidDel="00000000" w:rsidP="00000000" w:rsidRDefault="00000000" w:rsidRPr="00000000" w14:paraId="0000012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Analyzing your team results</w:t>
      </w:r>
    </w:p>
    <w:p w:rsidR="00000000" w:rsidDel="00000000" w:rsidP="00000000" w:rsidRDefault="00000000" w:rsidRPr="00000000" w14:paraId="0000012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Creating your Team Growth Plan</w:t>
      </w:r>
    </w:p>
    <w:p w:rsidR="00000000" w:rsidDel="00000000" w:rsidP="00000000" w:rsidRDefault="00000000" w:rsidRPr="00000000" w14:paraId="000001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post</w:t>
      </w:r>
      <w:r w:rsidDel="00000000" w:rsidR="00000000" w:rsidRPr="00000000">
        <w:rPr>
          <w:rFonts w:ascii="Trebuchet MS" w:cs="Trebuchet MS" w:eastAsia="Trebuchet MS" w:hAnsi="Trebuchet MS"/>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retrospective process</w:t>
      </w:r>
    </w:p>
    <w:p w:rsidR="00000000" w:rsidDel="00000000" w:rsidP="00000000" w:rsidRDefault="00000000" w:rsidRPr="00000000" w14:paraId="0000012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Managing your Team Growth Items</w:t>
      </w:r>
    </w:p>
    <w:p w:rsidR="00000000" w:rsidDel="00000000" w:rsidP="00000000" w:rsidRDefault="00000000" w:rsidRPr="00000000" w14:paraId="0000012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How Leaders will manage Organizational Growth Items</w:t>
      </w:r>
    </w:p>
    <w:p w:rsidR="00000000" w:rsidDel="00000000" w:rsidP="00000000" w:rsidRDefault="00000000" w:rsidRPr="00000000" w14:paraId="0000012D">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Attn: Scrum Master/Product Owner</w:t>
      </w:r>
      <w:r w:rsidDel="00000000" w:rsidR="00000000" w:rsidRPr="00000000">
        <w:rPr>
          <w:rFonts w:ascii="Trebuchet MS" w:cs="Trebuchet MS" w:eastAsia="Trebuchet MS" w:hAnsi="Trebuchet MS"/>
          <w:rtl w:val="0"/>
        </w:rPr>
        <w:t xml:space="preserve">: You may be tasked with supplying responses to the quantitative inquiries during the retrospective session. You can find the TeamHealth quantitative questions linked here. It's important to arrive ready with the required metrics.</w:t>
      </w:r>
    </w:p>
    <w:p w:rsidR="00000000" w:rsidDel="00000000" w:rsidP="00000000" w:rsidRDefault="00000000" w:rsidRPr="00000000" w14:paraId="0000012E">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your active participation in the </w:t>
      </w:r>
      <w:r w:rsidDel="00000000" w:rsidR="00000000" w:rsidRPr="00000000">
        <w:rPr>
          <w:rFonts w:ascii="Trebuchet MS" w:cs="Trebuchet MS" w:eastAsia="Trebuchet MS" w:hAnsi="Trebuchet MS"/>
          <w:highlight w:val="white"/>
          <w:rtl w:val="0"/>
        </w:rPr>
        <w:t xml:space="preserve">AgilityHealth</w:t>
      </w:r>
      <w:r w:rsidDel="00000000" w:rsidR="00000000" w:rsidRPr="00000000">
        <w:rPr>
          <w:rFonts w:ascii="Trebuchet MS" w:cs="Trebuchet MS" w:eastAsia="Trebuchet MS" w:hAnsi="Trebuchet MS"/>
          <w:rtl w:val="0"/>
        </w:rPr>
        <w:t xml:space="preserve">® Retrospectives!</w:t>
      </w:r>
    </w:p>
    <w:p w:rsidR="00000000" w:rsidDel="00000000" w:rsidP="00000000" w:rsidRDefault="00000000" w:rsidRPr="00000000" w14:paraId="0000012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2">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4">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5">
      <w:pPr>
        <w:rPr>
          <w:rFonts w:ascii="Trebuchet MS" w:cs="Trebuchet MS" w:eastAsia="Trebuchet MS" w:hAnsi="Trebuchet MS"/>
          <w:b w:val="1"/>
          <w:sz w:val="36"/>
          <w:szCs w:val="36"/>
        </w:rPr>
      </w:pPr>
      <w:bookmarkStart w:colFirst="0" w:colLast="0" w:name="_heading=h.tyjcwt" w:id="5"/>
      <w:bookmarkEnd w:id="5"/>
      <w:r w:rsidDel="00000000" w:rsidR="00000000" w:rsidRPr="00000000">
        <w:rPr>
          <w:rtl w:val="0"/>
        </w:rPr>
      </w:r>
    </w:p>
    <w:p w:rsidR="00000000" w:rsidDel="00000000" w:rsidP="00000000" w:rsidRDefault="00000000" w:rsidRPr="00000000" w14:paraId="00000136">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7">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38">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Invite for Managers to a Manager Debrief Session </w:t>
      </w:r>
    </w:p>
    <w:p w:rsidR="00000000" w:rsidDel="00000000" w:rsidP="00000000" w:rsidRDefault="00000000" w:rsidRPr="00000000" w14:paraId="0000013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3A">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Manager Debrief Session</w:t>
      </w:r>
    </w:p>
    <w:p w:rsidR="00000000" w:rsidDel="00000000" w:rsidP="00000000" w:rsidRDefault="00000000" w:rsidRPr="00000000" w14:paraId="0000013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Manager: </w:t>
      </w:r>
    </w:p>
    <w:p w:rsidR="00000000" w:rsidDel="00000000" w:rsidP="00000000" w:rsidRDefault="00000000" w:rsidRPr="00000000" w14:paraId="0000013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Your team(s) have completed their </w:t>
      </w:r>
      <w:r w:rsidDel="00000000" w:rsidR="00000000" w:rsidRPr="00000000">
        <w:rPr>
          <w:rFonts w:ascii="Trebuchet MS" w:cs="Trebuchet MS" w:eastAsia="Trebuchet MS" w:hAnsi="Trebuchet MS"/>
          <w:highlight w:val="white"/>
          <w:rtl w:val="0"/>
        </w:rPr>
        <w:t xml:space="preserve">AgilityHealth</w:t>
      </w:r>
      <w:r w:rsidDel="00000000" w:rsidR="00000000" w:rsidRPr="00000000">
        <w:rPr>
          <w:rFonts w:ascii="Trebuchet MS" w:cs="Trebuchet MS" w:eastAsia="Trebuchet MS" w:hAnsi="Trebuchet MS"/>
          <w:rtl w:val="0"/>
        </w:rPr>
        <w:t xml:space="preserve">® Retrospectives and the session Facilitator has scheduled a Manager Debrief Session on </w:t>
      </w:r>
      <w:r w:rsidDel="00000000" w:rsidR="00000000" w:rsidRPr="00000000">
        <w:rPr>
          <w:rFonts w:ascii="Trebuchet MS" w:cs="Trebuchet MS" w:eastAsia="Trebuchet MS" w:hAnsi="Trebuchet MS"/>
          <w:color w:val="ff0000"/>
          <w:rtl w:val="0"/>
        </w:rPr>
        <w:t xml:space="preserve">[DATE] </w:t>
      </w:r>
      <w:r w:rsidDel="00000000" w:rsidR="00000000" w:rsidRPr="00000000">
        <w:rPr>
          <w:rFonts w:ascii="Trebuchet MS" w:cs="Trebuchet MS" w:eastAsia="Trebuchet MS" w:hAnsi="Trebuchet MS"/>
          <w:rtl w:val="0"/>
        </w:rPr>
        <w:t xml:space="preserve">at</w:t>
      </w:r>
      <w:r w:rsidDel="00000000" w:rsidR="00000000" w:rsidRPr="00000000">
        <w:rPr>
          <w:rFonts w:ascii="Trebuchet MS" w:cs="Trebuchet MS" w:eastAsia="Trebuchet MS" w:hAnsi="Trebuchet MS"/>
          <w:color w:val="ff0000"/>
          <w:rtl w:val="0"/>
        </w:rPr>
        <w:t xml:space="preserve"> [TIME]</w:t>
      </w:r>
      <w:r w:rsidDel="00000000" w:rsidR="00000000" w:rsidRPr="00000000">
        <w:rPr>
          <w:rFonts w:ascii="Trebuchet MS" w:cs="Trebuchet MS" w:eastAsia="Trebuchet MS" w:hAnsi="Trebuchet MS"/>
          <w:rtl w:val="0"/>
        </w:rPr>
        <w:t xml:space="preserve">, to inform you on the outcomes of the retrospective and to discuss where your help is needed for the team to grow. </w:t>
      </w:r>
    </w:p>
    <w:p w:rsidR="00000000" w:rsidDel="00000000" w:rsidP="00000000" w:rsidRDefault="00000000" w:rsidRPr="00000000" w14:paraId="0000013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desired outcomes for this meeting are as follows:</w:t>
      </w:r>
    </w:p>
    <w:p w:rsidR="00000000" w:rsidDel="00000000" w:rsidP="00000000" w:rsidRDefault="00000000" w:rsidRPr="00000000" w14:paraId="000001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Training (or reminder) on how to use and not use AgilityHealth®. Review themes around strengths, growth opportunities</w:t>
      </w:r>
      <w:r w:rsidDel="00000000" w:rsidR="00000000" w:rsidRPr="00000000">
        <w:rPr>
          <w:rFonts w:ascii="Trebuchet MS" w:cs="Trebuchet MS" w:eastAsia="Trebuchet MS" w:hAnsi="Trebuchet MS"/>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and impediments.</w:t>
      </w:r>
    </w:p>
    <w:p w:rsidR="00000000" w:rsidDel="00000000" w:rsidP="00000000" w:rsidRDefault="00000000" w:rsidRPr="00000000" w14:paraId="000001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Review multi-team analysis highlighting </w:t>
      </w:r>
      <w:r w:rsidDel="00000000" w:rsidR="00000000" w:rsidRPr="00000000">
        <w:rPr>
          <w:rFonts w:ascii="Trebuchet MS" w:cs="Trebuchet MS" w:eastAsia="Trebuchet MS" w:hAnsi="Trebuchet MS"/>
          <w:rtl w:val="0"/>
        </w:rPr>
        <w:t xml:space="preserve">trends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and patterns.</w:t>
      </w:r>
    </w:p>
    <w:p w:rsidR="00000000" w:rsidDel="00000000" w:rsidP="00000000" w:rsidRDefault="00000000" w:rsidRPr="00000000" w14:paraId="0000014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Call out specific Organizational Growth Items Leadership could own. </w:t>
      </w:r>
    </w:p>
    <w:p w:rsidR="00000000" w:rsidDel="00000000" w:rsidP="00000000" w:rsidRDefault="00000000" w:rsidRPr="00000000" w14:paraId="000001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Discuss the Continuous Improvement Leadership Team we are establishing.</w:t>
      </w:r>
    </w:p>
    <w:p w:rsidR="00000000" w:rsidDel="00000000" w:rsidP="00000000" w:rsidRDefault="00000000" w:rsidRPr="00000000" w14:paraId="00000142">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for participating in our AgilityHealth® journey!</w:t>
      </w:r>
    </w:p>
    <w:p w:rsidR="00000000" w:rsidDel="00000000" w:rsidP="00000000" w:rsidRDefault="00000000" w:rsidRPr="00000000" w14:paraId="00000143">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4">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5">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6">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7">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8">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9">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A">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B">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C">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4D">
      <w:pPr>
        <w:rPr>
          <w:rFonts w:ascii="Trebuchet MS" w:cs="Trebuchet MS" w:eastAsia="Trebuchet MS" w:hAnsi="Trebuchet MS"/>
          <w:b w:val="1"/>
          <w:sz w:val="30"/>
          <w:szCs w:val="30"/>
          <w:highlight w:val="white"/>
        </w:rPr>
      </w:pPr>
      <w:r w:rsidDel="00000000" w:rsidR="00000000" w:rsidRPr="00000000">
        <w:rPr>
          <w:rFonts w:ascii="Trebuchet MS" w:cs="Trebuchet MS" w:eastAsia="Trebuchet MS" w:hAnsi="Trebuchet MS"/>
          <w:b w:val="1"/>
          <w:sz w:val="30"/>
          <w:szCs w:val="30"/>
          <w:highlight w:val="white"/>
          <w:rtl w:val="0"/>
        </w:rPr>
        <w:t xml:space="preserve">Email to Leaders about Continuous Improvement Leadership Team</w:t>
      </w:r>
    </w:p>
    <w:p w:rsidR="00000000" w:rsidDel="00000000" w:rsidP="00000000" w:rsidRDefault="00000000" w:rsidRPr="00000000" w14:paraId="0000014E">
      <w:pPr>
        <w:spacing w:line="24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F">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Continuous Improvement Leadership Team </w:t>
      </w:r>
    </w:p>
    <w:p w:rsidR="00000000" w:rsidDel="00000000" w:rsidP="00000000" w:rsidRDefault="00000000" w:rsidRPr="00000000" w14:paraId="00000150">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Leader:</w:t>
      </w:r>
    </w:p>
    <w:p w:rsidR="00000000" w:rsidDel="00000000" w:rsidP="00000000" w:rsidRDefault="00000000" w:rsidRPr="00000000" w14:paraId="00000151">
      <w:pP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We’d like for YOU to become part of our new Continuous Leadership Improvement Team!</w:t>
      </w:r>
    </w:p>
    <w:p w:rsidR="00000000" w:rsidDel="00000000" w:rsidP="00000000" w:rsidRDefault="00000000" w:rsidRPr="00000000" w14:paraId="00000152">
      <w:pP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Building a strong, effective Continuous Improvement Leadership </w:t>
      </w:r>
      <w:r w:rsidDel="00000000" w:rsidR="00000000" w:rsidRPr="00000000">
        <w:rPr>
          <w:rFonts w:ascii="Trebuchet MS" w:cs="Trebuchet MS" w:eastAsia="Trebuchet MS" w:hAnsi="Trebuchet MS"/>
          <w:highlight w:val="white"/>
          <w:rtl w:val="0"/>
        </w:rPr>
        <w:t xml:space="preserve">Team</w:t>
      </w:r>
      <w:r w:rsidDel="00000000" w:rsidR="00000000" w:rsidRPr="00000000">
        <w:rPr>
          <w:rFonts w:ascii="Trebuchet MS" w:cs="Trebuchet MS" w:eastAsia="Trebuchet MS" w:hAnsi="Trebuchet MS"/>
          <w:highlight w:val="white"/>
          <w:rtl w:val="0"/>
        </w:rPr>
        <w:t xml:space="preserve"> (CILT) is critical for AgilityHealth® to be a success in our organization. Teams who are working towards high performance need a leadership team who is committed to helping them in their journey by removing impediments the team cannot resolve independently. </w:t>
      </w:r>
    </w:p>
    <w:p w:rsidR="00000000" w:rsidDel="00000000" w:rsidP="00000000" w:rsidRDefault="00000000" w:rsidRPr="00000000" w14:paraId="00000153">
      <w:pP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The goal of removing impediments for our teams will be realized as our new Continuous Improvement Leadership Team pulls and completes Organizational Growth Items in AgilityHealth®. This will enhance teams' productivity, expedite the delivery of high-quality results, and promote fulfillment among team members.</w:t>
      </w:r>
    </w:p>
    <w:p w:rsidR="00000000" w:rsidDel="00000000" w:rsidP="00000000" w:rsidRDefault="00000000" w:rsidRPr="00000000" w14:paraId="00000154">
      <w:pP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You’ll receive an invitation to a Continuous Improvement Readout and Planning Session for Leaders, where you will you will take a deep-dive into teams' performance, analyzing their radars, identifying top areas for growth, and create a solid strategy to eliminate organizational obstacles in the next quarter/Program Increment (PI). </w:t>
      </w:r>
    </w:p>
    <w:p w:rsidR="00000000" w:rsidDel="00000000" w:rsidP="00000000" w:rsidRDefault="00000000" w:rsidRPr="00000000" w14:paraId="00000155">
      <w:pP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We look forward to your contributions to the Continuous Improvement Leadership Team and the success this new leadership team will enable within our teams. </w:t>
      </w:r>
    </w:p>
    <w:p w:rsidR="00000000" w:rsidDel="00000000" w:rsidP="00000000" w:rsidRDefault="00000000" w:rsidRPr="00000000" w14:paraId="0000015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58">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59">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5A">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5B">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5C">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5D">
      <w:pPr>
        <w:rPr>
          <w:rFonts w:ascii="Trebuchet MS" w:cs="Trebuchet MS" w:eastAsia="Trebuchet MS" w:hAnsi="Trebuchet MS"/>
          <w:b w:val="1"/>
          <w:sz w:val="36"/>
          <w:szCs w:val="36"/>
          <w:highlight w:val="white"/>
        </w:rPr>
      </w:pPr>
      <w:r w:rsidDel="00000000" w:rsidR="00000000" w:rsidRPr="00000000">
        <w:rPr>
          <w:rtl w:val="0"/>
        </w:rPr>
      </w:r>
    </w:p>
    <w:p w:rsidR="00000000" w:rsidDel="00000000" w:rsidP="00000000" w:rsidRDefault="00000000" w:rsidRPr="00000000" w14:paraId="0000015E">
      <w:pPr>
        <w:rPr>
          <w:rFonts w:ascii="Trebuchet MS" w:cs="Trebuchet MS" w:eastAsia="Trebuchet MS" w:hAnsi="Trebuchet MS"/>
          <w:b w:val="1"/>
          <w:sz w:val="30"/>
          <w:szCs w:val="30"/>
          <w:highlight w:val="white"/>
        </w:rPr>
      </w:pPr>
      <w:r w:rsidDel="00000000" w:rsidR="00000000" w:rsidRPr="00000000">
        <w:rPr>
          <w:rFonts w:ascii="Trebuchet MS" w:cs="Trebuchet MS" w:eastAsia="Trebuchet MS" w:hAnsi="Trebuchet MS"/>
          <w:b w:val="1"/>
          <w:sz w:val="30"/>
          <w:szCs w:val="30"/>
          <w:highlight w:val="white"/>
          <w:rtl w:val="0"/>
        </w:rPr>
        <w:t xml:space="preserve">Invitation to Leaders about Continuous Improvement Readout and Planning Session </w:t>
      </w:r>
    </w:p>
    <w:p w:rsidR="00000000" w:rsidDel="00000000" w:rsidP="00000000" w:rsidRDefault="00000000" w:rsidRPr="00000000" w14:paraId="0000015F">
      <w:pPr>
        <w:spacing w:line="24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0">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Continuous Improvement Readout and Planning Session for AgilityHealth®</w:t>
      </w:r>
    </w:p>
    <w:p w:rsidR="00000000" w:rsidDel="00000000" w:rsidP="00000000" w:rsidRDefault="00000000" w:rsidRPr="00000000" w14:paraId="00000161">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Leader:</w:t>
      </w:r>
    </w:p>
    <w:p w:rsidR="00000000" w:rsidDel="00000000" w:rsidP="00000000" w:rsidRDefault="00000000" w:rsidRPr="00000000" w14:paraId="00000162">
      <w:pPr>
        <w:spacing w:line="240" w:lineRule="auto"/>
        <w:rPr>
          <w:rFonts w:ascii="Trebuchet MS" w:cs="Trebuchet MS" w:eastAsia="Trebuchet MS" w:hAnsi="Trebuchet MS"/>
          <w:highlight w:val="white"/>
        </w:rPr>
      </w:pPr>
      <w:r w:rsidDel="00000000" w:rsidR="00000000" w:rsidRPr="00000000">
        <w:rPr>
          <w:rFonts w:ascii="Trebuchet MS" w:cs="Trebuchet MS" w:eastAsia="Trebuchet MS" w:hAnsi="Trebuchet MS"/>
          <w:rtl w:val="0"/>
        </w:rPr>
        <w:t xml:space="preserve">As a reminder, you have been asked to become a member of our new Continuous Improvement Leadership Team to </w:t>
      </w:r>
      <w:r w:rsidDel="00000000" w:rsidR="00000000" w:rsidRPr="00000000">
        <w:rPr>
          <w:rFonts w:ascii="Trebuchet MS" w:cs="Trebuchet MS" w:eastAsia="Trebuchet MS" w:hAnsi="Trebuchet MS"/>
          <w:highlight w:val="white"/>
          <w:rtl w:val="0"/>
        </w:rPr>
        <w:t xml:space="preserve">help teams to mature by removing obstacles and providing support for issues teams cannot resolve independently. </w:t>
      </w:r>
    </w:p>
    <w:p w:rsidR="00000000" w:rsidDel="00000000" w:rsidP="00000000" w:rsidRDefault="00000000" w:rsidRPr="00000000" w14:paraId="00000163">
      <w:pPr>
        <w:spacing w:line="240" w:lineRule="auto"/>
        <w:rPr>
          <w:rFonts w:ascii="Trebuchet MS" w:cs="Trebuchet MS" w:eastAsia="Trebuchet MS" w:hAnsi="Trebuchet MS"/>
        </w:rPr>
      </w:pPr>
      <w:r w:rsidDel="00000000" w:rsidR="00000000" w:rsidRPr="00000000">
        <w:rPr>
          <w:rFonts w:ascii="Trebuchet MS" w:cs="Trebuchet MS" w:eastAsia="Trebuchet MS" w:hAnsi="Trebuchet MS"/>
          <w:highlight w:val="white"/>
          <w:rtl w:val="0"/>
        </w:rPr>
        <w:t xml:space="preserve">In the Continuous Improvement Readout and Planning Session for Leaders, you will take a deep-dive into teams' performance, analyzing their radars, identifying top areas for growth and create a solid strategy to eliminate organizational obstacles in the next quarter/Program Increment (PI).</w:t>
      </w:r>
      <w:r w:rsidDel="00000000" w:rsidR="00000000" w:rsidRPr="00000000">
        <w:rPr>
          <w:rtl w:val="0"/>
        </w:rPr>
      </w:r>
    </w:p>
    <w:p w:rsidR="00000000" w:rsidDel="00000000" w:rsidP="00000000" w:rsidRDefault="00000000" w:rsidRPr="00000000" w14:paraId="00000164">
      <w:pPr>
        <w:spacing w:line="24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Desired Outcomes</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165">
      <w:pPr>
        <w:widowControl w:val="1"/>
        <w:numPr>
          <w:ilvl w:val="0"/>
          <w:numId w:val="16"/>
        </w:numPr>
        <w:shd w:fill="ffffff" w:val="clear"/>
        <w:spacing w:after="0" w:before="28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2-3 Organizational Growth Items are agreed on by the team to work on in the upcoming quarter/PI, with clear acceptance criteria and measurable results.</w:t>
      </w:r>
    </w:p>
    <w:p w:rsidR="00000000" w:rsidDel="00000000" w:rsidP="00000000" w:rsidRDefault="00000000" w:rsidRPr="00000000" w14:paraId="00000166">
      <w:pPr>
        <w:widowControl w:val="1"/>
        <w:numPr>
          <w:ilvl w:val="0"/>
          <w:numId w:val="16"/>
        </w:numPr>
        <w:shd w:fill="ffffff" w:val="clea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Owners are identified for each Growth Item.</w:t>
      </w:r>
    </w:p>
    <w:p w:rsidR="00000000" w:rsidDel="00000000" w:rsidP="00000000" w:rsidRDefault="00000000" w:rsidRPr="00000000" w14:paraId="00000167">
      <w:pPr>
        <w:widowControl w:val="1"/>
        <w:numPr>
          <w:ilvl w:val="0"/>
          <w:numId w:val="16"/>
        </w:numPr>
        <w:shd w:fill="ffffff" w:val="clea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Next steps are planned (who, what and by when) for each Growth Item.</w:t>
      </w:r>
    </w:p>
    <w:p w:rsidR="00000000" w:rsidDel="00000000" w:rsidP="00000000" w:rsidRDefault="00000000" w:rsidRPr="00000000" w14:paraId="00000168">
      <w:pPr>
        <w:widowControl w:val="1"/>
        <w:numPr>
          <w:ilvl w:val="0"/>
          <w:numId w:val="16"/>
        </w:numPr>
        <w:shd w:fill="ffffff" w:val="clear"/>
        <w:spacing w:after="28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Team agrees on a plan for leadership checkpoints and a plan to demo results back to the teams.</w:t>
      </w:r>
    </w:p>
    <w:p w:rsidR="00000000" w:rsidDel="00000000" w:rsidP="00000000" w:rsidRDefault="00000000" w:rsidRPr="00000000" w14:paraId="0000016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We look forward to seeing your results!</w:t>
      </w:r>
    </w:p>
    <w:p w:rsidR="00000000" w:rsidDel="00000000" w:rsidP="00000000" w:rsidRDefault="00000000" w:rsidRPr="00000000" w14:paraId="0000016A">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6B">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6C">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6D">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6E">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6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7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7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72">
      <w:pPr>
        <w:rPr>
          <w:rFonts w:ascii="Trebuchet MS" w:cs="Trebuchet MS" w:eastAsia="Trebuchet MS" w:hAnsi="Trebuchet MS"/>
          <w:b w:val="1"/>
          <w:sz w:val="36"/>
          <w:szCs w:val="36"/>
        </w:rPr>
      </w:pPr>
      <w:bookmarkStart w:colFirst="0" w:colLast="0" w:name="_heading=h.3dy6vkm" w:id="6"/>
      <w:bookmarkEnd w:id="6"/>
      <w:r w:rsidDel="00000000" w:rsidR="00000000" w:rsidRPr="00000000">
        <w:rPr>
          <w:rFonts w:ascii="Trebuchet MS" w:cs="Trebuchet MS" w:eastAsia="Trebuchet MS" w:hAnsi="Trebuchet MS"/>
          <w:b w:val="1"/>
          <w:sz w:val="36"/>
          <w:szCs w:val="36"/>
          <w:rtl w:val="0"/>
        </w:rPr>
        <w:t xml:space="preserve">Invitation to AHFs for Implementation Retrospective</w:t>
      </w:r>
    </w:p>
    <w:p w:rsidR="00000000" w:rsidDel="00000000" w:rsidP="00000000" w:rsidRDefault="00000000" w:rsidRPr="00000000" w14:paraId="00000173">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74">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Subject Line: </w:t>
      </w:r>
      <w:r w:rsidDel="00000000" w:rsidR="00000000" w:rsidRPr="00000000">
        <w:rPr>
          <w:rFonts w:ascii="Trebuchet MS" w:cs="Trebuchet MS" w:eastAsia="Trebuchet MS" w:hAnsi="Trebuchet MS"/>
          <w:rtl w:val="0"/>
        </w:rPr>
        <w:t xml:space="preserve">AgilityHealth® Implementation Retrospective</w:t>
      </w:r>
      <w:r w:rsidDel="00000000" w:rsidR="00000000" w:rsidRPr="00000000">
        <w:rPr>
          <w:rtl w:val="0"/>
        </w:rPr>
      </w:r>
    </w:p>
    <w:p w:rsidR="00000000" w:rsidDel="00000000" w:rsidP="00000000" w:rsidRDefault="00000000" w:rsidRPr="00000000" w14:paraId="0000017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AgilityHealth® Facilitator:</w:t>
      </w:r>
    </w:p>
    <w:p w:rsidR="00000000" w:rsidDel="00000000" w:rsidP="00000000" w:rsidRDefault="00000000" w:rsidRPr="00000000" w14:paraId="00000176">
      <w:pPr>
        <w:rPr>
          <w:rFonts w:ascii="Trebuchet MS" w:cs="Trebuchet MS" w:eastAsia="Trebuchet MS" w:hAnsi="Trebuchet MS"/>
          <w:color w:val="ff0000"/>
        </w:rPr>
      </w:pPr>
      <w:r w:rsidDel="00000000" w:rsidR="00000000" w:rsidRPr="00000000">
        <w:rPr>
          <w:rFonts w:ascii="Trebuchet MS" w:cs="Trebuchet MS" w:eastAsia="Trebuchet MS" w:hAnsi="Trebuchet MS"/>
          <w:rtl w:val="0"/>
        </w:rPr>
        <w:t xml:space="preserve">Following our AgilityHealth® rollout, we would like to gather feedback in order to continuously improve our workshops, strategy, and processes. Please attend the Implementation Retrospective Session on </w:t>
      </w:r>
      <w:r w:rsidDel="00000000" w:rsidR="00000000" w:rsidRPr="00000000">
        <w:rPr>
          <w:rFonts w:ascii="Trebuchet MS" w:cs="Trebuchet MS" w:eastAsia="Trebuchet MS" w:hAnsi="Trebuchet MS"/>
          <w:color w:val="ff0000"/>
          <w:rtl w:val="0"/>
        </w:rPr>
        <w:t xml:space="preserve">[DATE] </w:t>
      </w:r>
      <w:r w:rsidDel="00000000" w:rsidR="00000000" w:rsidRPr="00000000">
        <w:rPr>
          <w:rFonts w:ascii="Trebuchet MS" w:cs="Trebuchet MS" w:eastAsia="Trebuchet MS" w:hAnsi="Trebuchet MS"/>
          <w:rtl w:val="0"/>
        </w:rPr>
        <w:t xml:space="preserve">at</w:t>
      </w:r>
      <w:r w:rsidDel="00000000" w:rsidR="00000000" w:rsidRPr="00000000">
        <w:rPr>
          <w:rFonts w:ascii="Trebuchet MS" w:cs="Trebuchet MS" w:eastAsia="Trebuchet MS" w:hAnsi="Trebuchet MS"/>
          <w:color w:val="ff0000"/>
          <w:rtl w:val="0"/>
        </w:rPr>
        <w:t xml:space="preserve"> [TIME]. </w:t>
      </w:r>
    </w:p>
    <w:p w:rsidR="00000000" w:rsidDel="00000000" w:rsidP="00000000" w:rsidRDefault="00000000" w:rsidRPr="00000000" w14:paraId="0000017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Questions to think about prior to the retrospective:</w:t>
      </w:r>
    </w:p>
    <w:p w:rsidR="00000000" w:rsidDel="00000000" w:rsidP="00000000" w:rsidRDefault="00000000" w:rsidRPr="00000000" w14:paraId="0000017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the training effective for the Company Admin, team members, leaders, AHFs, ScrumMasters, etc.?</w:t>
      </w:r>
    </w:p>
    <w:p w:rsidR="00000000" w:rsidDel="00000000" w:rsidP="00000000" w:rsidRDefault="00000000" w:rsidRPr="00000000" w14:paraId="000001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Was the communication plan for launching AgilityHealth® effective?</w:t>
      </w:r>
    </w:p>
    <w:p w:rsidR="00000000" w:rsidDel="00000000" w:rsidP="00000000" w:rsidRDefault="00000000" w:rsidRPr="00000000" w14:paraId="000001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Any issues using AgilityHealth® when running this process?</w:t>
      </w:r>
    </w:p>
    <w:p w:rsidR="00000000" w:rsidDel="00000000" w:rsidP="00000000" w:rsidRDefault="00000000" w:rsidRPr="00000000" w14:paraId="000001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Did you reference the support center documents during this process? If so, were they useful? Are there other items you wished you would have had?</w:t>
      </w:r>
    </w:p>
    <w:p w:rsidR="00000000" w:rsidDel="00000000" w:rsidP="00000000" w:rsidRDefault="00000000" w:rsidRPr="00000000" w14:paraId="0000017C">
      <w:pPr>
        <w:rPr>
          <w:rFonts w:ascii="Trebuchet MS" w:cs="Trebuchet MS" w:eastAsia="Trebuchet MS" w:hAnsi="Trebuchet MS"/>
          <w:b w:val="1"/>
          <w:sz w:val="36"/>
          <w:szCs w:val="36"/>
        </w:rPr>
      </w:pPr>
      <w:r w:rsidDel="00000000" w:rsidR="00000000" w:rsidRPr="00000000">
        <w:rPr>
          <w:rFonts w:ascii="Trebuchet MS" w:cs="Trebuchet MS" w:eastAsia="Trebuchet MS" w:hAnsi="Trebuchet MS"/>
          <w:rtl w:val="0"/>
        </w:rPr>
        <w:t xml:space="preserve">Thank you for participating in our AgilityHealth® journey!</w:t>
      </w:r>
      <w:r w:rsidDel="00000000" w:rsidR="00000000" w:rsidRPr="00000000">
        <w:rPr>
          <w:rtl w:val="0"/>
        </w:rPr>
      </w:r>
    </w:p>
    <w:p w:rsidR="00000000" w:rsidDel="00000000" w:rsidP="00000000" w:rsidRDefault="00000000" w:rsidRPr="00000000" w14:paraId="0000017D">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7E">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7F">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80">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81">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82">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83">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84">
      <w:pPr>
        <w:rPr>
          <w:rFonts w:ascii="Trebuchet MS" w:cs="Trebuchet MS" w:eastAsia="Trebuchet MS" w:hAnsi="Trebuchet MS"/>
          <w:b w:val="1"/>
          <w:sz w:val="36"/>
          <w:szCs w:val="36"/>
        </w:rPr>
      </w:pPr>
      <w:r w:rsidDel="00000000" w:rsidR="00000000" w:rsidRPr="00000000">
        <w:rPr>
          <w:rtl w:val="0"/>
        </w:rPr>
      </w:r>
    </w:p>
    <w:p w:rsidR="00000000" w:rsidDel="00000000" w:rsidP="00000000" w:rsidRDefault="00000000" w:rsidRPr="00000000" w14:paraId="00000185">
      <w:pPr>
        <w:spacing w:after="0" w:line="240" w:lineRule="auto"/>
        <w:ind w:right="238"/>
        <w:rPr>
          <w:sz w:val="20"/>
          <w:szCs w:val="20"/>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4829175</wp:posOffset>
          </wp:positionH>
          <wp:positionV relativeFrom="paragraph">
            <wp:posOffset>-38099</wp:posOffset>
          </wp:positionV>
          <wp:extent cx="1869775" cy="527372"/>
          <wp:effectExtent b="0" l="0" r="0" t="0"/>
          <wp:wrapNone/>
          <wp:docPr id="2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69775" cy="52737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pStyle w:val="Title"/>
      <w:rPr>
        <w:rFonts w:ascii="Trebuchet MS" w:cs="Trebuchet MS" w:eastAsia="Trebuchet MS" w:hAnsi="Trebuchet MS"/>
        <w:sz w:val="36"/>
        <w:szCs w:val="36"/>
      </w:rPr>
    </w:pPr>
    <w:r w:rsidDel="00000000" w:rsidR="00000000" w:rsidRPr="00000000">
      <w:rPr>
        <w:rFonts w:ascii="Trebuchet MS" w:cs="Trebuchet MS" w:eastAsia="Trebuchet MS" w:hAnsi="Trebuchet MS"/>
        <w:sz w:val="36"/>
        <w:szCs w:val="36"/>
      </w:rPr>
      <mc:AlternateContent>
        <mc:Choice Requires="wpg">
          <w:drawing>
            <wp:anchor allowOverlap="1" behindDoc="0" distB="0" distT="0" distL="114300" distR="114300" hidden="0" layoutInCell="1" locked="0" relativeHeight="0" simplePos="0">
              <wp:simplePos x="0" y="0"/>
              <wp:positionH relativeFrom="page">
                <wp:posOffset>180975</wp:posOffset>
              </wp:positionH>
              <wp:positionV relativeFrom="page">
                <wp:posOffset>200025</wp:posOffset>
              </wp:positionV>
              <wp:extent cx="7407910" cy="9587230"/>
              <wp:effectExtent b="0" l="0" r="0" t="0"/>
              <wp:wrapNone/>
              <wp:docPr id="227" name=""/>
              <a:graphic>
                <a:graphicData uri="http://schemas.microsoft.com/office/word/2010/wordprocessingShape">
                  <wps:wsp>
                    <wps:cNvSpPr/>
                    <wps:cNvPr id="2" name="Shape 2"/>
                    <wps:spPr>
                      <a:xfrm>
                        <a:off x="1657920" y="0"/>
                        <a:ext cx="7376160"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180975</wp:posOffset>
              </wp:positionH>
              <wp:positionV relativeFrom="page">
                <wp:posOffset>200025</wp:posOffset>
              </wp:positionV>
              <wp:extent cx="7407910" cy="9587230"/>
              <wp:effectExtent b="0" l="0" r="0" t="0"/>
              <wp:wrapNone/>
              <wp:docPr id="2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407910" cy="9587230"/>
                      </a:xfrm>
                      <a:prstGeom prst="rect"/>
                      <a:ln/>
                    </pic:spPr>
                  </pic:pic>
                </a:graphicData>
              </a:graphic>
            </wp:anchor>
          </w:drawing>
        </mc:Fallback>
      </mc:AlternateContent>
    </w:r>
    <w:r w:rsidDel="00000000" w:rsidR="00000000" w:rsidRPr="00000000">
      <w:rPr>
        <w:rFonts w:ascii="Trebuchet MS" w:cs="Trebuchet MS" w:eastAsia="Trebuchet MS" w:hAnsi="Trebuchet MS"/>
        <w:sz w:val="36"/>
        <w:szCs w:val="36"/>
        <w:rtl w:val="0"/>
      </w:rPr>
      <w:t xml:space="preserve">AgilityHealth® Communication Templates</w:t>
    </w:r>
    <w:r w:rsidDel="00000000" w:rsidR="00000000" w:rsidRPr="00000000">
      <w:drawing>
        <wp:anchor allowOverlap="1" behindDoc="0" distB="0" distT="0" distL="114300" distR="114300" hidden="0" layoutInCell="1" locked="0" relativeHeight="0" simplePos="0">
          <wp:simplePos x="0" y="0"/>
          <wp:positionH relativeFrom="column">
            <wp:posOffset>-546310</wp:posOffset>
          </wp:positionH>
          <wp:positionV relativeFrom="paragraph">
            <wp:posOffset>-29631</wp:posOffset>
          </wp:positionV>
          <wp:extent cx="365760" cy="389255"/>
          <wp:effectExtent b="0" l="0" r="0" t="0"/>
          <wp:wrapSquare wrapText="bothSides" distB="0" distT="0" distL="114300" distR="114300"/>
          <wp:docPr id="23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65760" cy="389255"/>
                  </a:xfrm>
                  <a:prstGeom prst="rect"/>
                  <a:ln/>
                </pic:spPr>
              </pic:pic>
            </a:graphicData>
          </a:graphic>
        </wp:anchor>
      </w:drawing>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25400"/>
              <wp:effectExtent b="0" l="0" r="0" t="0"/>
              <wp:wrapNone/>
              <wp:docPr id="228" name=""/>
              <a:graphic>
                <a:graphicData uri="http://schemas.microsoft.com/office/word/2010/wordprocessingShape">
                  <wps:wsp>
                    <wps:cNvCnPr/>
                    <wps:spPr>
                      <a:xfrm>
                        <a:off x="774000" y="3780000"/>
                        <a:ext cx="9144000" cy="0"/>
                      </a:xfrm>
                      <a:prstGeom prst="straightConnector1">
                        <a:avLst/>
                      </a:prstGeom>
                      <a:noFill/>
                      <a:ln cap="flat" cmpd="sng" w="25400">
                        <a:solidFill>
                          <a:srgbClr val="F3FCF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25400"/>
              <wp:effectExtent b="0" l="0" r="0" t="0"/>
              <wp:wrapNone/>
              <wp:docPr id="22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254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Trebuchet MS" w:cs="Trebuchet MS" w:eastAsia="Trebuchet MS" w:hAnsi="Trebuchet MS"/>
      </w:rPr>
    </w:lvl>
    <w:lvl w:ilvl="1">
      <w:start w:val="0"/>
      <w:numFmt w:val="bullet"/>
      <w:lvlText w:val="·"/>
      <w:lvlJc w:val="left"/>
      <w:pPr>
        <w:ind w:left="1440" w:hanging="360"/>
      </w:pPr>
      <w:rPr>
        <w:rFonts w:ascii="Trebuchet MS" w:cs="Trebuchet MS" w:eastAsia="Trebuchet MS" w:hAnsi="Trebuchet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rebuchet MS" w:cs="Trebuchet MS" w:eastAsia="Trebuchet MS" w:hAnsi="Trebuchet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rebuchet MS" w:cs="Trebuchet MS" w:eastAsia="Trebuchet MS" w:hAnsi="Trebuchet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Trebuchet MS" w:cs="Trebuchet MS" w:eastAsia="Trebuchet MS" w:hAnsi="Trebuchet MS"/>
      </w:rPr>
    </w:lvl>
    <w:lvl w:ilvl="1">
      <w:start w:val="0"/>
      <w:numFmt w:val="bullet"/>
      <w:lvlText w:val="·"/>
      <w:lvlJc w:val="left"/>
      <w:pPr>
        <w:ind w:left="1440" w:hanging="360"/>
      </w:pPr>
      <w:rPr>
        <w:rFonts w:ascii="Trebuchet MS" w:cs="Trebuchet MS" w:eastAsia="Trebuchet MS" w:hAnsi="Trebuchet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bullet"/>
      <w:lvlText w:val="·"/>
      <w:lvlJc w:val="left"/>
      <w:pPr>
        <w:ind w:left="720" w:hanging="360"/>
      </w:pPr>
      <w:rPr>
        <w:rFonts w:ascii="Trebuchet MS" w:cs="Trebuchet MS" w:eastAsia="Trebuchet MS" w:hAnsi="Trebuchet MS"/>
      </w:rPr>
    </w:lvl>
    <w:lvl w:ilvl="1">
      <w:start w:val="0"/>
      <w:numFmt w:val="bullet"/>
      <w:lvlText w:val="·"/>
      <w:lvlJc w:val="left"/>
      <w:pPr>
        <w:ind w:left="1440" w:hanging="360"/>
      </w:pPr>
      <w:rPr>
        <w:rFonts w:ascii="Trebuchet MS" w:cs="Trebuchet MS" w:eastAsia="Trebuchet MS" w:hAnsi="Trebuchet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Trebuchet MS" w:cs="Trebuchet MS" w:eastAsia="Trebuchet MS" w:hAnsi="Trebuchet MS"/>
      </w:rPr>
    </w:lvl>
    <w:lvl w:ilvl="1">
      <w:start w:val="0"/>
      <w:numFmt w:val="bullet"/>
      <w:lvlText w:val="·"/>
      <w:lvlJc w:val="left"/>
      <w:pPr>
        <w:ind w:left="1440" w:hanging="360"/>
      </w:pPr>
      <w:rPr>
        <w:rFonts w:ascii="Trebuchet MS" w:cs="Trebuchet MS" w:eastAsia="Trebuchet MS" w:hAnsi="Trebuchet M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after="0" w:line="240" w:lineRule="auto"/>
    </w:pPr>
    <w:rPr>
      <w:rFonts w:ascii="Calibri" w:cs="Calibri" w:eastAsia="Calibri" w:hAnsi="Calibri"/>
      <w:sz w:val="56"/>
      <w:szCs w:val="56"/>
    </w:rPr>
  </w:style>
  <w:style w:type="paragraph" w:styleId="Normal" w:default="1">
    <w:name w:val="Normal"/>
    <w:qFormat w:val="1"/>
    <w:rsid w:val="00A911CD"/>
    <w:pPr>
      <w:widowControl w:val="0"/>
      <w:spacing w:after="200" w:line="276" w:lineRule="auto"/>
    </w:pPr>
  </w:style>
  <w:style w:type="paragraph" w:styleId="Heading1">
    <w:name w:val="heading 1"/>
    <w:basedOn w:val="Normal"/>
    <w:next w:val="Normal"/>
    <w:link w:val="Heading1Char"/>
    <w:uiPriority w:val="9"/>
    <w:qFormat w:val="1"/>
    <w:rsid w:val="00AE03D5"/>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67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76E9"/>
  </w:style>
  <w:style w:type="paragraph" w:styleId="Footer">
    <w:name w:val="footer"/>
    <w:basedOn w:val="Normal"/>
    <w:link w:val="FooterChar"/>
    <w:uiPriority w:val="99"/>
    <w:unhideWhenUsed w:val="1"/>
    <w:rsid w:val="00267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76E9"/>
  </w:style>
  <w:style w:type="paragraph" w:styleId="ListParagraph">
    <w:name w:val="List Paragraph"/>
    <w:basedOn w:val="Normal"/>
    <w:uiPriority w:val="34"/>
    <w:qFormat w:val="1"/>
    <w:rsid w:val="00A911CD"/>
    <w:pPr>
      <w:ind w:left="720"/>
      <w:contextualSpacing w:val="1"/>
    </w:pPr>
  </w:style>
  <w:style w:type="character" w:styleId="Hyperlink">
    <w:name w:val="Hyperlink"/>
    <w:basedOn w:val="DefaultParagraphFont"/>
    <w:uiPriority w:val="99"/>
    <w:unhideWhenUsed w:val="1"/>
    <w:rsid w:val="00A911CD"/>
    <w:rPr>
      <w:color w:val="0563c1" w:themeColor="hyperlink"/>
      <w:u w:val="single"/>
    </w:rPr>
  </w:style>
  <w:style w:type="character" w:styleId="Heading1Char" w:customStyle="1">
    <w:name w:val="Heading 1 Char"/>
    <w:basedOn w:val="DefaultParagraphFont"/>
    <w:link w:val="Heading1"/>
    <w:uiPriority w:val="9"/>
    <w:rsid w:val="00AE03D5"/>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AE03D5"/>
    <w:pPr>
      <w:widowControl w:val="1"/>
      <w:spacing w:line="259" w:lineRule="auto"/>
      <w:outlineLvl w:val="9"/>
    </w:pPr>
  </w:style>
  <w:style w:type="paragraph" w:styleId="Title">
    <w:name w:val="Title"/>
    <w:basedOn w:val="Normal"/>
    <w:next w:val="Normal"/>
    <w:link w:val="TitleChar"/>
    <w:uiPriority w:val="10"/>
    <w:qFormat w:val="1"/>
    <w:rsid w:val="00AE03D5"/>
    <w:pPr>
      <w:widowControl w:val="1"/>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E03D5"/>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agilityhealthradar.com/hc/en-us/articles/360002668074-Video-Overview-for-Leaders-Presentation" TargetMode="External"/><Relationship Id="rId10" Type="http://schemas.openxmlformats.org/officeDocument/2006/relationships/hyperlink" Target="https://agilityhealthradar.com/teamhealth-overview/" TargetMode="External"/><Relationship Id="rId13" Type="http://schemas.openxmlformats.org/officeDocument/2006/relationships/hyperlink" Target="https://support.agilityhealthradar.com/hc/en-us/articles/360002656773-AgilityHealth-Facilitator-Journey" TargetMode="External"/><Relationship Id="rId12" Type="http://schemas.openxmlformats.org/officeDocument/2006/relationships/hyperlink" Target="https://support.agilityhealthradar.com/hc/en-us/articles/360002668074-Video-Overview-for-Leaders-Presen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agilityhealthradar.com/hc/en-us/articles/360007308433-Video-Overview-for-Teams-Presentation" TargetMode="External"/><Relationship Id="rId15" Type="http://schemas.openxmlformats.org/officeDocument/2006/relationships/hyperlink" Target="https://support.agilityhealthradar.com/hc/en-us/articles/360007308433-Video-Overview-for-Teams-Presentation" TargetMode="External"/><Relationship Id="rId14" Type="http://schemas.openxmlformats.org/officeDocument/2006/relationships/hyperlink" Target="http://www.agilityhealthradar.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gilityhealthradar.com/teamhealth-overview/" TargetMode="External"/><Relationship Id="rId8" Type="http://schemas.openxmlformats.org/officeDocument/2006/relationships/hyperlink" Target="https://support.agilityhealthradar.com/hc/en-us/articles/360007308433-Video-Overview-for-Teams-Present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HDtbWZFzQIjLm+pXDXHuv0z5A==">CgMxLjAyCGguZ2pkZ3hzMgloLjMwajB6bGwyCWguMWZvYjl0ZTIOaC55YTdkeTl3aXU1cWIyDmgub3FrNzYwZmk1YmVnMghoLnR5amN3dDIJaC4zZHk2dmttOAByITFDMjh0cGJoSGY2T2wtX3JnNWlzUmd0aUFKXzhwcUY4eA==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2020-01-09T16:41:00Z</dcterms:created>
  <dc:creator>Jen Sorenson</dc:creator>
</cp:coreProperties>
</file>